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9" w:type="dxa"/>
        <w:shd w:val="clear" w:color="auto" w:fill="CCCCCC"/>
        <w:tblLayout w:type="fixed"/>
        <w:tblCellMar>
          <w:left w:w="0" w:type="dxa"/>
          <w:right w:w="0" w:type="dxa"/>
        </w:tblCellMar>
        <w:tblLook w:val="04A0"/>
      </w:tblPr>
      <w:tblGrid>
        <w:gridCol w:w="1605"/>
        <w:gridCol w:w="1833"/>
        <w:gridCol w:w="1427"/>
        <w:gridCol w:w="1559"/>
        <w:gridCol w:w="1985"/>
      </w:tblGrid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姓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名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性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别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照片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ind w:leftChars="35" w:left="73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F4023F" w:rsidRPr="00F4023F" w:rsidRDefault="00F4023F" w:rsidP="00F4023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民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族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 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F4023F" w:rsidRPr="00F4023F" w:rsidRDefault="00F4023F" w:rsidP="00F4023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入校时间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学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vAlign w:val="center"/>
            <w:hideMark/>
          </w:tcPr>
          <w:p w:rsidR="00F4023F" w:rsidRPr="00F4023F" w:rsidRDefault="00F4023F" w:rsidP="00F4023F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所在院校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生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源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地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是否建档立卡贫困户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住址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8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E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一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mail</w:t>
            </w:r>
          </w:p>
        </w:tc>
        <w:tc>
          <w:tcPr>
            <w:tcW w:w="3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见习单位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见习内容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        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见习管理部门意见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        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（盖章）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 xml:space="preserve">                                  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</w:p>
        </w:tc>
      </w:tr>
      <w:tr w:rsidR="00F4023F" w:rsidRPr="00F4023F" w:rsidTr="00F4023F">
        <w:trPr>
          <w:trHeight w:val="375"/>
        </w:trPr>
        <w:tc>
          <w:tcPr>
            <w:tcW w:w="16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见习期限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4023F" w:rsidRPr="00F4023F" w:rsidRDefault="00F4023F" w:rsidP="00F4023F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</w:pP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---  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年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月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   </w:t>
            </w:r>
            <w:r w:rsidRPr="00F4023F">
              <w:rPr>
                <w:rFonts w:ascii="microsoft yahei" w:eastAsia="宋体" w:hAnsi="microsoft yahei" w:cs="宋体"/>
                <w:color w:val="333333"/>
                <w:kern w:val="0"/>
                <w:szCs w:val="21"/>
              </w:rPr>
              <w:t>日</w:t>
            </w:r>
          </w:p>
        </w:tc>
      </w:tr>
    </w:tbl>
    <w:p w:rsidR="00F4023F" w:rsidRPr="00F4023F" w:rsidRDefault="00F4023F" w:rsidP="00F4023F">
      <w:pPr>
        <w:widowControl/>
        <w:shd w:val="clear" w:color="auto" w:fill="FFFFFF"/>
        <w:spacing w:line="570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7"/>
          <w:szCs w:val="27"/>
        </w:rPr>
      </w:pPr>
      <w:r w:rsidRPr="00F4023F">
        <w:rPr>
          <w:rFonts w:ascii="microsoft yahei" w:eastAsia="宋体" w:hAnsi="microsoft yahei" w:cs="宋体"/>
          <w:color w:val="333333"/>
          <w:kern w:val="0"/>
          <w:sz w:val="27"/>
          <w:szCs w:val="27"/>
        </w:rPr>
        <w:t>备注：此表一式两份，学校、县人才交流中心各留一份。</w:t>
      </w:r>
    </w:p>
    <w:p w:rsidR="00AD05BC" w:rsidRPr="00F4023F" w:rsidRDefault="00AD05BC"/>
    <w:sectPr w:rsidR="00AD05BC" w:rsidRPr="00F4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BC" w:rsidRDefault="00AD05BC" w:rsidP="00F4023F">
      <w:r>
        <w:separator/>
      </w:r>
    </w:p>
  </w:endnote>
  <w:endnote w:type="continuationSeparator" w:id="1">
    <w:p w:rsidR="00AD05BC" w:rsidRDefault="00AD05BC" w:rsidP="00F4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BC" w:rsidRDefault="00AD05BC" w:rsidP="00F4023F">
      <w:r>
        <w:separator/>
      </w:r>
    </w:p>
  </w:footnote>
  <w:footnote w:type="continuationSeparator" w:id="1">
    <w:p w:rsidR="00AD05BC" w:rsidRDefault="00AD05BC" w:rsidP="00F40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23F"/>
    <w:rsid w:val="00AD05BC"/>
    <w:rsid w:val="00F4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23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02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>微软公司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2019-01-14T02:38:00Z</dcterms:created>
  <dcterms:modified xsi:type="dcterms:W3CDTF">2019-01-14T02:41:00Z</dcterms:modified>
</cp:coreProperties>
</file>