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46" w:rsidRDefault="000E3346" w:rsidP="000E334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中国农业银行股份有限公司是一家同时在上海证券交易所、香港联合交易所挂牌的国有大型上市银行，是中国主要的综合性金融服务提供商和全球系统重要性银行之一，致力于建设多功能协同的现代金融服务集团，业务范围涵盖公司银行、零售银行、投资银行、基金管理、金融租赁、资产管理、人寿保险等领域。</w:t>
      </w:r>
    </w:p>
    <w:p w:rsidR="000E3346" w:rsidRDefault="000E3346" w:rsidP="000E334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陕西省分行是中国农业银行股份有限公司辖属的一级分行，下辖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11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个二级分行、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147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个一级支行、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671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个营业网点，资金实力雄厚，服务功能齐全，金融产品丰富，是服务陕西、统筹城乡发展的主流金融力量。陕西省分行秉承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“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以人为本、人才强行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”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的人力资源理念，为广大人才搭建施展才华的广阔舞台。现面向海内外高等院校诚聘优秀人才，热忱期待与您携手同行，共创辉煌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!</w:t>
      </w:r>
    </w:p>
    <w:p w:rsidR="000E3346" w:rsidRDefault="000E3346" w:rsidP="000E334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报考注意事项：</w:t>
      </w:r>
    </w:p>
    <w:p w:rsidR="000E3346" w:rsidRDefault="000E3346" w:rsidP="000E334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1.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应聘者须对个人信息的完整性和真实性负责，不得弄虚作假。如与事实不符，我行有权取消其考试和录用资格，解除相关协议约定，后果由应聘者本人承担。</w:t>
      </w:r>
    </w:p>
    <w:p w:rsidR="000E3346" w:rsidRDefault="000E3346" w:rsidP="000E334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2.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我行校园招聘相关工作的唯一发布渠道为中国农业银行招聘网站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(http://job.abchina.com),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所有招聘信息均从该网站发布，并通过网站通知信、手机短信等方式通知应聘者，请广大应聘者予以关注，防止出现个人信息泄露及财务风险。</w:t>
      </w:r>
    </w:p>
    <w:p w:rsidR="000E3346" w:rsidRDefault="000E3346" w:rsidP="000E334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3.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我行从未成立或委托成立任何考试中心、命题中心等类似机构，从未编辑过中国农业银行任何应试参考资料，也从未向任何机构提供过校园招聘考试相关资料和信息。</w:t>
      </w:r>
    </w:p>
    <w:p w:rsidR="000E3346" w:rsidRDefault="000E3346" w:rsidP="000E334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4.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笔试、面试等后续安排及要求仅通知应聘者本人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,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请应聘者密切关注我行报名网站公告和个人通知信。如应聘者的手机号码、邮箱等联系方式发生变更，务必及时登录招聘系统进行更新，以确保通信畅通。</w:t>
      </w:r>
    </w:p>
    <w:p w:rsidR="000E3346" w:rsidRDefault="000E3346" w:rsidP="000E334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5.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我行在笔试和签约环节，将通过招聘网站向入围笔试和最终录用人员发送确认通知，如收到确认信请在规定时间内完成确认操作。</w:t>
      </w:r>
    </w:p>
    <w:p w:rsidR="000E3346" w:rsidRDefault="000E3346" w:rsidP="000E334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6.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应聘者若通过电脑浏览我行招聘网站，请务必打开浏览器的兼容模式。</w:t>
      </w:r>
    </w:p>
    <w:p w:rsidR="000E3346" w:rsidRDefault="000E3346" w:rsidP="000E3346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</w:pP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 xml:space="preserve">　　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7.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咨询方式：</w:t>
      </w:r>
      <w:r>
        <w:rPr>
          <w:rFonts w:ascii="宋体" w:eastAsia="宋体" w:cs="宋体"/>
          <w:color w:val="000000"/>
          <w:kern w:val="0"/>
          <w:position w:val="6"/>
          <w:sz w:val="20"/>
          <w:szCs w:val="20"/>
          <w:lang w:val="zh-CN"/>
        </w:rPr>
        <w:t>nhzpshx@abchina.com</w:t>
      </w:r>
      <w:r>
        <w:rPr>
          <w:rFonts w:ascii="宋体" w:eastAsia="宋体" w:cs="宋体" w:hint="eastAsia"/>
          <w:color w:val="000000"/>
          <w:kern w:val="0"/>
          <w:position w:val="6"/>
          <w:sz w:val="20"/>
          <w:szCs w:val="20"/>
          <w:lang w:val="zh-CN"/>
        </w:rPr>
        <w:t>。</w:t>
      </w:r>
    </w:p>
    <w:p w:rsidR="004F6A82" w:rsidRDefault="004F6A82"/>
    <w:sectPr w:rsidR="004F6A82" w:rsidSect="00174B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A82" w:rsidRDefault="004F6A82" w:rsidP="000E3346">
      <w:r>
        <w:separator/>
      </w:r>
    </w:p>
  </w:endnote>
  <w:endnote w:type="continuationSeparator" w:id="1">
    <w:p w:rsidR="004F6A82" w:rsidRDefault="004F6A82" w:rsidP="000E3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A82" w:rsidRDefault="004F6A82" w:rsidP="000E3346">
      <w:r>
        <w:separator/>
      </w:r>
    </w:p>
  </w:footnote>
  <w:footnote w:type="continuationSeparator" w:id="1">
    <w:p w:rsidR="004F6A82" w:rsidRDefault="004F6A82" w:rsidP="000E33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346"/>
    <w:rsid w:val="000E3346"/>
    <w:rsid w:val="004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3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33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3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33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>微软公司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2018-09-27T01:33:00Z</dcterms:created>
  <dcterms:modified xsi:type="dcterms:W3CDTF">2018-09-27T01:33:00Z</dcterms:modified>
</cp:coreProperties>
</file>