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260" w:type="dxa"/>
        <w:jc w:val="center"/>
        <w:tblInd w:w="-8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306"/>
        <w:gridCol w:w="1036"/>
        <w:gridCol w:w="6274"/>
        <w:gridCol w:w="4653"/>
      </w:tblGrid>
      <w:tr w:rsidR="00366DE9">
        <w:trPr>
          <w:trHeight w:val="1352"/>
          <w:jc w:val="center"/>
        </w:trPr>
        <w:tc>
          <w:tcPr>
            <w:tcW w:w="14260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spacing w:line="520" w:lineRule="exact"/>
              <w:ind w:left="5600" w:hangingChars="2000" w:hanging="5600"/>
              <w:jc w:val="left"/>
              <w:rPr>
                <w:rFonts w:ascii="方正小标宋简体" w:eastAsia="方正小标宋简体" w:hAnsi="方正小标宋简体" w:cs="方正小标宋简体"/>
                <w:color w:val="00000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黑体" w:eastAsia="黑体" w:hAnsi="黑体" w:cs="黑体" w:hint="eastAsia"/>
                <w:color w:val="000000"/>
                <w:kern w:val="0"/>
                <w:sz w:val="28"/>
                <w:szCs w:val="28"/>
              </w:rPr>
              <w:t xml:space="preserve">附件1： 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t xml:space="preserve">                  西安艾维申物业管理有限公司2020年招聘岗位汇总表</w:t>
            </w: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2"/>
                <w:szCs w:val="32"/>
              </w:rPr>
              <w:br/>
            </w:r>
            <w:r>
              <w:rPr>
                <w:rStyle w:val="font11"/>
                <w:rFonts w:hint="default"/>
              </w:rPr>
              <w:t>（共计9人）</w:t>
            </w:r>
          </w:p>
        </w:tc>
      </w:tr>
      <w:tr w:rsidR="00366DE9">
        <w:trPr>
          <w:trHeight w:val="593"/>
          <w:jc w:val="center"/>
        </w:trPr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公司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需求人数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岗位职责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任职条件</w:t>
            </w:r>
          </w:p>
        </w:tc>
      </w:tr>
      <w:tr w:rsidR="00366DE9">
        <w:trPr>
          <w:trHeight w:val="2982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366DE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366DE9" w:rsidRDefault="00366DE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366DE9" w:rsidRDefault="00366DE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366DE9" w:rsidRDefault="00366DE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366DE9" w:rsidRDefault="00947D7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sz w:val="22"/>
              </w:rPr>
              <w:pict>
                <v:rect id="_x0000_s1026" style="position:absolute;left:0;text-align:left;margin-left:-32.35pt;margin-top:12.75pt;width:30.8pt;height:41.2pt;z-index:251658240" stroked="f">
                  <v:textbox style="layout-flow:vertical-ideographic;mso-next-textbox:#_x0000_s1026">
                    <w:txbxContent>
                      <w:p w:rsidR="00366DE9" w:rsidRDefault="00A01BE4">
                        <w:pPr>
                          <w:rPr>
                            <w:rFonts w:eastAsia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仿宋_GB2312" w:hint="eastAsia"/>
                            <w:sz w:val="18"/>
                            <w:szCs w:val="18"/>
                          </w:rPr>
                          <w:t>5</w:t>
                        </w:r>
                      </w:p>
                    </w:txbxContent>
                  </v:textbox>
                </v:rect>
              </w:pict>
            </w:r>
          </w:p>
          <w:p w:rsidR="00366DE9" w:rsidRDefault="00366DE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366DE9" w:rsidRDefault="00366DE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366DE9" w:rsidRDefault="00A0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艾维申物业管理有限公司</w:t>
            </w: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br/>
              <w:t>（9人）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项目经理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负责制定服务项目的年度工作计划、收支预算、物料采购计划、人员定编等，实现目标管理和措施执行等工作；负责服务项目内的治安、消防、车辆管理，设备设施维修维护，绿化保洁服务，日常事务协调，突发事件的应急处理等；负责服务项目内的增收节支工作，小区经营项目的开发与合理化建议的提报；负责服务项目各类应急处理工作；负责对服务项目的早期介入、接管验收、入住管理、前期物业服务等工作；负责服务中心员工培训、监督、考核、激励及沟通等工作。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40周岁以下，具有全日制统招本科及以上学历，专业不限，有住宅、写字楼物业项目承接等管理经验（原则上具有5年以上同等岗位相关经验）；有从项目前期、接管至运营1年以上的项目管理经历；持有物业管理师、部门经理证书，特别优秀者条件可以放宽。</w:t>
            </w:r>
          </w:p>
        </w:tc>
      </w:tr>
      <w:tr w:rsidR="00366DE9">
        <w:trPr>
          <w:trHeight w:val="2982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366DE9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项目主管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协助项目经理领导全体项目服务部员工完成公司下达的责任目标；负责项目的收支情况，业主住户满意率在90%以上；负责项目部的整体服务质量安全生产；负责对项目不合格服务的处理及纠正，预防措施和跟踪；负责按要求收集业主相关需求信息，并拿出组织实施方案；负责对项目员工进行考核；负责督导各部门做好相关体系资料的建立和存档；负责检查和组织相关部门人员进行业务培训并定期考核存档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40周岁以下，具有全日制统招本科及以上学历，专业不限，有住宅、写字楼物业项目承接等管理经验（原则上具有3年以上同等岗位相关经验）；熟悉物业管理行业知识、法律法规；持有物业管理师、部门经理证书，特别优秀者条件可以放宽。</w:t>
            </w:r>
          </w:p>
        </w:tc>
      </w:tr>
    </w:tbl>
    <w:p w:rsidR="00366DE9" w:rsidRDefault="00366DE9">
      <w:pPr>
        <w:jc w:val="center"/>
        <w:rPr>
          <w:rFonts w:ascii="仿宋_GB2312" w:eastAsia="仿宋_GB2312" w:hAnsi="宋体" w:cs="仿宋_GB2312"/>
          <w:color w:val="000000"/>
          <w:sz w:val="22"/>
          <w:szCs w:val="22"/>
        </w:rPr>
        <w:sectPr w:rsidR="00366DE9">
          <w:footerReference w:type="even" r:id="rId10"/>
          <w:footerReference w:type="default" r:id="rId11"/>
          <w:pgSz w:w="16838" w:h="11906" w:orient="landscape"/>
          <w:pgMar w:top="1531" w:right="1587" w:bottom="1531" w:left="1587" w:header="851" w:footer="992" w:gutter="0"/>
          <w:cols w:space="720"/>
          <w:docGrid w:type="lines" w:linePitch="312"/>
        </w:sectPr>
      </w:pPr>
    </w:p>
    <w:tbl>
      <w:tblPr>
        <w:tblW w:w="14260" w:type="dxa"/>
        <w:jc w:val="center"/>
        <w:tblInd w:w="-86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1"/>
        <w:gridCol w:w="1306"/>
        <w:gridCol w:w="1036"/>
        <w:gridCol w:w="6274"/>
        <w:gridCol w:w="4653"/>
      </w:tblGrid>
      <w:tr w:rsidR="00366DE9">
        <w:trPr>
          <w:trHeight w:val="454"/>
          <w:jc w:val="center"/>
        </w:trPr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366DE9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工程主管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spacing w:after="220"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负责所在物业项目的供电、空调、给排水、消防、电梯、弱电系统及建筑装修项目的验收和资料核实工作；负责查验用户装修报批手续和审批装修方案，监督装修方案的实施；负责编制设备、设施维修保养计划，负责做好与本部门业务相关的合同评审；负责项目的工程改造、设备更新、方案及预算的编制并参与相关评审；负责对维修、装修项目、设备的保养进行验收；负责对设备保养、维修、工程项目进行技术审核；负责所有设备、设施系统的管理、运行、维修等；负责紧急情况的处理工作。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40周岁以下，具有全日制大专及以上学历，具备高低压电梯给排水弱电空调等专业知识及现场工作经验；从事物业工作经验3年以上，同岗位工作经验2年以上，有高级电工证和本岗位专业证书或物业相关证书者优先；特别优秀者条件可以放宽。</w:t>
            </w:r>
          </w:p>
        </w:tc>
      </w:tr>
      <w:tr w:rsidR="00366DE9">
        <w:trPr>
          <w:trHeight w:val="454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366DE9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366DE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366DE9" w:rsidRDefault="00366DE9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</w:p>
          <w:p w:rsidR="00366DE9" w:rsidRDefault="00947D7C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sz w:val="22"/>
              </w:rPr>
              <w:pict>
                <v:rect id="_x0000_s1027" style="position:absolute;left:0;text-align:left;margin-left:-84.65pt;margin-top:23.25pt;width:30.8pt;height:41.2pt;z-index:251659264" stroked="f">
                  <v:textbox style="layout-flow:vertical-ideographic;mso-next-textbox:#_x0000_s1027">
                    <w:txbxContent>
                      <w:p w:rsidR="00366DE9" w:rsidRDefault="00A01BE4">
                        <w:pPr>
                          <w:rPr>
                            <w:rFonts w:eastAsia="仿宋_GB2312"/>
                            <w:sz w:val="18"/>
                            <w:szCs w:val="18"/>
                          </w:rPr>
                        </w:pPr>
                        <w:r>
                          <w:rPr>
                            <w:rFonts w:eastAsia="仿宋_GB2312" w:hint="eastAsia"/>
                            <w:sz w:val="18"/>
                            <w:szCs w:val="18"/>
                          </w:rPr>
                          <w:t>6</w:t>
                        </w:r>
                      </w:p>
                    </w:txbxContent>
                  </v:textbox>
                </v:rect>
              </w:pict>
            </w:r>
            <w:r w:rsidR="00A01BE4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客服管家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维护业主档案，与业主建立良好关系；配合公司开展社区文化活动；负责项目部日常行政人事基础性工作；负责物业各类费用台账的建立工作；负责所管区域的日常巡检、报事跟进、业主投诉及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物业费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催缴；负责对接公司财务部编制项目各类预算，费用结算工作；协助项目经理开展其他专项工作。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35岁以下，具有全日制大专及以上学历，有物业行业楼宇管理工作经验者优先；有物业相关证书者优先；特别优秀者条件可以放宽</w:t>
            </w:r>
          </w:p>
        </w:tc>
      </w:tr>
      <w:tr w:rsidR="00366DE9">
        <w:trPr>
          <w:trHeight w:val="454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366DE9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业务主管</w:t>
            </w:r>
          </w:p>
          <w:p w:rsidR="00366DE9" w:rsidRDefault="00A0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（车辆）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负责公司车辆业务日常运营管理工作；负责推进车辆业务板块年度目标工作任务的达成；负责建立完善的业务管理制度，优化管理流程；负责公司车辆安全生产管理工作。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35周岁以下，具有全日制统招大专以上学历，专业不限，有丰富的车辆相关管理经验（原则上具有5年以上相关经验）；中共党员优先，特别优秀者条件可以放宽。</w:t>
            </w:r>
          </w:p>
        </w:tc>
      </w:tr>
      <w:tr w:rsidR="00366DE9">
        <w:trPr>
          <w:trHeight w:val="454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366DE9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ind w:firstLineChars="100" w:firstLine="220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人事主管</w:t>
            </w:r>
          </w:p>
          <w:p w:rsidR="00366DE9" w:rsidRDefault="00A0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（薪酬社保）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负责人力资源规划，制定完善人事管理制度；依据业务单位用人需要，做好人员招聘工作，确保人员按时按质到岗，并依据业务单位需求做好人员培训工作；负责业务拓展工作；负责二级子公司薪酬、社保开户及管理工作。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35周岁以下，具有全日制统招本科及以上学历（不含专升本），人力资源管理专业、法律相关专业，有人力资源管理工作经验者优先；特别优秀者条件可以放宽。</w:t>
            </w:r>
          </w:p>
        </w:tc>
      </w:tr>
      <w:tr w:rsidR="00366DE9">
        <w:trPr>
          <w:trHeight w:val="454"/>
          <w:jc w:val="center"/>
        </w:trPr>
        <w:tc>
          <w:tcPr>
            <w:tcW w:w="9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366DE9">
            <w:pPr>
              <w:jc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人事主管</w:t>
            </w:r>
          </w:p>
          <w:p w:rsidR="00366DE9" w:rsidRDefault="00A0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（员工关系）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6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负责劳动关系法律咨询，人员入、离职管理，劳动纠纷处理工作；负责公司人事调解</w:t>
            </w:r>
            <w:proofErr w:type="gramStart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及维稳等</w:t>
            </w:r>
            <w:proofErr w:type="gramEnd"/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工作；负责客户维护及合同签订工作；负责人员档案管理、转移接收工作，形成完整的档案管理体系。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left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</w:rPr>
              <w:t>35周岁以下，具有全日制统招本科及以上学历（不含专升本），人力资源管理专业、法律相关专业，有人力资源管理工作经验者优先；特别优秀者条件可以放宽。</w:t>
            </w:r>
          </w:p>
        </w:tc>
      </w:tr>
      <w:tr w:rsidR="00366DE9">
        <w:trPr>
          <w:trHeight w:val="454"/>
          <w:jc w:val="center"/>
        </w:trPr>
        <w:tc>
          <w:tcPr>
            <w:tcW w:w="1426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366DE9" w:rsidRDefault="00A01BE4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2"/>
                <w:szCs w:val="22"/>
              </w:rPr>
              <w:t>：子公司招聘岗位具体程序、组织以艾维申公司最终通知为准。</w:t>
            </w:r>
          </w:p>
        </w:tc>
      </w:tr>
    </w:tbl>
    <w:p w:rsidR="00366DE9" w:rsidRDefault="00366DE9">
      <w:pPr>
        <w:jc w:val="left"/>
        <w:rPr>
          <w:rFonts w:eastAsia="仿宋_GB2312"/>
          <w:sz w:val="32"/>
          <w:szCs w:val="32"/>
        </w:rPr>
        <w:sectPr w:rsidR="00366DE9">
          <w:footerReference w:type="default" r:id="rId12"/>
          <w:pgSz w:w="16838" w:h="11906" w:orient="landscape"/>
          <w:pgMar w:top="1587" w:right="1417" w:bottom="1587" w:left="1417" w:header="851" w:footer="992" w:gutter="0"/>
          <w:cols w:space="0"/>
          <w:docGrid w:type="lines" w:linePitch="312"/>
        </w:sectPr>
      </w:pPr>
    </w:p>
    <w:p w:rsidR="00366DE9" w:rsidRDefault="00366DE9">
      <w:pPr>
        <w:jc w:val="center"/>
      </w:pPr>
    </w:p>
    <w:sectPr w:rsidR="00366DE9" w:rsidSect="00366DE9">
      <w:footerReference w:type="default" r:id="rId13"/>
      <w:pgSz w:w="11906" w:h="16838"/>
      <w:pgMar w:top="1417" w:right="1587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7C" w:rsidRDefault="00947D7C" w:rsidP="00366DE9">
      <w:r>
        <w:separator/>
      </w:r>
    </w:p>
  </w:endnote>
  <w:endnote w:type="continuationSeparator" w:id="0">
    <w:p w:rsidR="00947D7C" w:rsidRDefault="00947D7C" w:rsidP="00366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E9" w:rsidRDefault="00366DE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E9" w:rsidRDefault="00366DE9">
    <w:pPr>
      <w:pStyle w:val="a6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E9" w:rsidRDefault="00366DE9">
    <w:pPr>
      <w:pStyle w:val="a6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6DE9" w:rsidRDefault="00947D7C">
    <w:pPr>
      <w:pStyle w:val="a6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0;margin-top:0;width:2in;height:2in;z-index:251665408;mso-wrap-style:none;mso-position-horizontal:center;mso-position-horizontal-relative:margin" filled="f" stroked="f">
          <v:textbox style="mso-fit-shape-to-text:t" inset="0,0,0,0">
            <w:txbxContent>
              <w:p w:rsidR="00366DE9" w:rsidRDefault="00366DE9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A01BE4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E71238">
                  <w:rPr>
                    <w:noProof/>
                  </w:rPr>
                  <w:t>3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7C" w:rsidRDefault="00947D7C" w:rsidP="00366DE9">
      <w:r>
        <w:separator/>
      </w:r>
    </w:p>
  </w:footnote>
  <w:footnote w:type="continuationSeparator" w:id="0">
    <w:p w:rsidR="00947D7C" w:rsidRDefault="00947D7C" w:rsidP="00366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245A5"/>
    <w:multiLevelType w:val="multilevel"/>
    <w:tmpl w:val="3FC245A5"/>
    <w:lvl w:ilvl="0">
      <w:start w:val="1"/>
      <w:numFmt w:val="japaneseCounting"/>
      <w:lvlText w:val="%1、"/>
      <w:lvlJc w:val="left"/>
      <w:pPr>
        <w:ind w:left="1360" w:hanging="72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53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E2929"/>
    <w:rsid w:val="00000AFE"/>
    <w:rsid w:val="00000E73"/>
    <w:rsid w:val="000011AA"/>
    <w:rsid w:val="00001530"/>
    <w:rsid w:val="00003402"/>
    <w:rsid w:val="00003720"/>
    <w:rsid w:val="0000415B"/>
    <w:rsid w:val="000066ED"/>
    <w:rsid w:val="00006873"/>
    <w:rsid w:val="00007617"/>
    <w:rsid w:val="00007FA6"/>
    <w:rsid w:val="00011320"/>
    <w:rsid w:val="00012626"/>
    <w:rsid w:val="00013126"/>
    <w:rsid w:val="0001385B"/>
    <w:rsid w:val="0001440C"/>
    <w:rsid w:val="000159FC"/>
    <w:rsid w:val="000162D9"/>
    <w:rsid w:val="00016EC6"/>
    <w:rsid w:val="0002211A"/>
    <w:rsid w:val="000238C1"/>
    <w:rsid w:val="000277B6"/>
    <w:rsid w:val="0003725A"/>
    <w:rsid w:val="0003791C"/>
    <w:rsid w:val="00043FCE"/>
    <w:rsid w:val="00050677"/>
    <w:rsid w:val="0005221F"/>
    <w:rsid w:val="0005353E"/>
    <w:rsid w:val="00054F04"/>
    <w:rsid w:val="000561A3"/>
    <w:rsid w:val="00056390"/>
    <w:rsid w:val="000573A5"/>
    <w:rsid w:val="00057527"/>
    <w:rsid w:val="000575DD"/>
    <w:rsid w:val="00061588"/>
    <w:rsid w:val="00062689"/>
    <w:rsid w:val="000626C8"/>
    <w:rsid w:val="00064C9B"/>
    <w:rsid w:val="00065AE4"/>
    <w:rsid w:val="000660F0"/>
    <w:rsid w:val="0007031E"/>
    <w:rsid w:val="00070CAE"/>
    <w:rsid w:val="000718A7"/>
    <w:rsid w:val="000735CC"/>
    <w:rsid w:val="00074DF6"/>
    <w:rsid w:val="0007692E"/>
    <w:rsid w:val="00077A28"/>
    <w:rsid w:val="00080468"/>
    <w:rsid w:val="000813EC"/>
    <w:rsid w:val="000814BC"/>
    <w:rsid w:val="000836BC"/>
    <w:rsid w:val="0009129F"/>
    <w:rsid w:val="00092E6D"/>
    <w:rsid w:val="00093A94"/>
    <w:rsid w:val="00094FEF"/>
    <w:rsid w:val="000959CE"/>
    <w:rsid w:val="00097FB2"/>
    <w:rsid w:val="000A00CB"/>
    <w:rsid w:val="000A3706"/>
    <w:rsid w:val="000A3ACD"/>
    <w:rsid w:val="000A3EC4"/>
    <w:rsid w:val="000A5A64"/>
    <w:rsid w:val="000A6BD3"/>
    <w:rsid w:val="000B1E26"/>
    <w:rsid w:val="000B5D10"/>
    <w:rsid w:val="000B606B"/>
    <w:rsid w:val="000D0537"/>
    <w:rsid w:val="000D28FA"/>
    <w:rsid w:val="000D3570"/>
    <w:rsid w:val="000D3793"/>
    <w:rsid w:val="000D40A8"/>
    <w:rsid w:val="000E0E28"/>
    <w:rsid w:val="000E0F79"/>
    <w:rsid w:val="000E3515"/>
    <w:rsid w:val="000E52B7"/>
    <w:rsid w:val="000E71AE"/>
    <w:rsid w:val="000F1DAF"/>
    <w:rsid w:val="000F2C9E"/>
    <w:rsid w:val="000F4A15"/>
    <w:rsid w:val="000F680B"/>
    <w:rsid w:val="000F793C"/>
    <w:rsid w:val="001057F7"/>
    <w:rsid w:val="00106E41"/>
    <w:rsid w:val="00111EC8"/>
    <w:rsid w:val="00112FA0"/>
    <w:rsid w:val="00113902"/>
    <w:rsid w:val="00115F16"/>
    <w:rsid w:val="001169D4"/>
    <w:rsid w:val="0012007D"/>
    <w:rsid w:val="001220E7"/>
    <w:rsid w:val="00124E77"/>
    <w:rsid w:val="00125560"/>
    <w:rsid w:val="00126781"/>
    <w:rsid w:val="00131244"/>
    <w:rsid w:val="00132292"/>
    <w:rsid w:val="00133E00"/>
    <w:rsid w:val="00135118"/>
    <w:rsid w:val="001379C9"/>
    <w:rsid w:val="00141550"/>
    <w:rsid w:val="0014408C"/>
    <w:rsid w:val="00144D33"/>
    <w:rsid w:val="00145A92"/>
    <w:rsid w:val="00146F3F"/>
    <w:rsid w:val="00155D17"/>
    <w:rsid w:val="0016065B"/>
    <w:rsid w:val="00161C13"/>
    <w:rsid w:val="0016279E"/>
    <w:rsid w:val="00163348"/>
    <w:rsid w:val="0016377A"/>
    <w:rsid w:val="00166B51"/>
    <w:rsid w:val="0016729D"/>
    <w:rsid w:val="001706A7"/>
    <w:rsid w:val="00171470"/>
    <w:rsid w:val="001739A6"/>
    <w:rsid w:val="00174DA4"/>
    <w:rsid w:val="00176177"/>
    <w:rsid w:val="00176EF0"/>
    <w:rsid w:val="00177181"/>
    <w:rsid w:val="001773C5"/>
    <w:rsid w:val="00180C25"/>
    <w:rsid w:val="001813DE"/>
    <w:rsid w:val="0018293A"/>
    <w:rsid w:val="00187DF6"/>
    <w:rsid w:val="001905B8"/>
    <w:rsid w:val="00191617"/>
    <w:rsid w:val="0019186D"/>
    <w:rsid w:val="00192A73"/>
    <w:rsid w:val="00193045"/>
    <w:rsid w:val="0019326E"/>
    <w:rsid w:val="001955E4"/>
    <w:rsid w:val="001A06EE"/>
    <w:rsid w:val="001A12AC"/>
    <w:rsid w:val="001A18AF"/>
    <w:rsid w:val="001A407B"/>
    <w:rsid w:val="001A5BD1"/>
    <w:rsid w:val="001A5E6B"/>
    <w:rsid w:val="001B0666"/>
    <w:rsid w:val="001B0709"/>
    <w:rsid w:val="001B2040"/>
    <w:rsid w:val="001B21DA"/>
    <w:rsid w:val="001B23C0"/>
    <w:rsid w:val="001B625E"/>
    <w:rsid w:val="001B6F76"/>
    <w:rsid w:val="001C29A0"/>
    <w:rsid w:val="001C4644"/>
    <w:rsid w:val="001C4C9A"/>
    <w:rsid w:val="001C5258"/>
    <w:rsid w:val="001C7910"/>
    <w:rsid w:val="001D3B34"/>
    <w:rsid w:val="001D475C"/>
    <w:rsid w:val="001D4EDD"/>
    <w:rsid w:val="001D6F54"/>
    <w:rsid w:val="001D7850"/>
    <w:rsid w:val="001D79DE"/>
    <w:rsid w:val="001E038C"/>
    <w:rsid w:val="001E2929"/>
    <w:rsid w:val="001E2BAC"/>
    <w:rsid w:val="001E6613"/>
    <w:rsid w:val="001E7C33"/>
    <w:rsid w:val="001E7EB2"/>
    <w:rsid w:val="001F039C"/>
    <w:rsid w:val="001F1D87"/>
    <w:rsid w:val="001F3F31"/>
    <w:rsid w:val="001F439C"/>
    <w:rsid w:val="002006BD"/>
    <w:rsid w:val="0020155A"/>
    <w:rsid w:val="002021B7"/>
    <w:rsid w:val="002025A8"/>
    <w:rsid w:val="002040E2"/>
    <w:rsid w:val="00207D6A"/>
    <w:rsid w:val="00210B74"/>
    <w:rsid w:val="00215DF0"/>
    <w:rsid w:val="00217B4B"/>
    <w:rsid w:val="002243ED"/>
    <w:rsid w:val="002262A1"/>
    <w:rsid w:val="00227B84"/>
    <w:rsid w:val="00227D93"/>
    <w:rsid w:val="00232E80"/>
    <w:rsid w:val="0023436E"/>
    <w:rsid w:val="002350DB"/>
    <w:rsid w:val="00235B7D"/>
    <w:rsid w:val="00241969"/>
    <w:rsid w:val="00241CE6"/>
    <w:rsid w:val="0025052A"/>
    <w:rsid w:val="002514E4"/>
    <w:rsid w:val="00252B66"/>
    <w:rsid w:val="00260B33"/>
    <w:rsid w:val="0026130D"/>
    <w:rsid w:val="002638A0"/>
    <w:rsid w:val="00264260"/>
    <w:rsid w:val="002666D1"/>
    <w:rsid w:val="0027645A"/>
    <w:rsid w:val="00276833"/>
    <w:rsid w:val="00276C57"/>
    <w:rsid w:val="00277CEB"/>
    <w:rsid w:val="00287CA5"/>
    <w:rsid w:val="00290701"/>
    <w:rsid w:val="002914E5"/>
    <w:rsid w:val="00291EFE"/>
    <w:rsid w:val="00292640"/>
    <w:rsid w:val="00293CFE"/>
    <w:rsid w:val="002952FC"/>
    <w:rsid w:val="002A0506"/>
    <w:rsid w:val="002A16B3"/>
    <w:rsid w:val="002A1B88"/>
    <w:rsid w:val="002A4C06"/>
    <w:rsid w:val="002A4CB0"/>
    <w:rsid w:val="002A5CC9"/>
    <w:rsid w:val="002B0BFA"/>
    <w:rsid w:val="002B3485"/>
    <w:rsid w:val="002C5D47"/>
    <w:rsid w:val="002C70A6"/>
    <w:rsid w:val="002D06D9"/>
    <w:rsid w:val="002D2174"/>
    <w:rsid w:val="002D4CAB"/>
    <w:rsid w:val="002E1F8A"/>
    <w:rsid w:val="002F10DC"/>
    <w:rsid w:val="002F38BE"/>
    <w:rsid w:val="002F3FE7"/>
    <w:rsid w:val="002F462B"/>
    <w:rsid w:val="002F50FC"/>
    <w:rsid w:val="002F5A91"/>
    <w:rsid w:val="002F6104"/>
    <w:rsid w:val="002F7C6C"/>
    <w:rsid w:val="00301B65"/>
    <w:rsid w:val="00302DC4"/>
    <w:rsid w:val="0030531A"/>
    <w:rsid w:val="00305B16"/>
    <w:rsid w:val="003063F3"/>
    <w:rsid w:val="0031780F"/>
    <w:rsid w:val="00332D78"/>
    <w:rsid w:val="0033339A"/>
    <w:rsid w:val="00333BA2"/>
    <w:rsid w:val="00334357"/>
    <w:rsid w:val="00342ED7"/>
    <w:rsid w:val="00343F17"/>
    <w:rsid w:val="00345523"/>
    <w:rsid w:val="00347242"/>
    <w:rsid w:val="00352074"/>
    <w:rsid w:val="00352EF5"/>
    <w:rsid w:val="003534AE"/>
    <w:rsid w:val="0035591C"/>
    <w:rsid w:val="003619C8"/>
    <w:rsid w:val="003621CB"/>
    <w:rsid w:val="00365D41"/>
    <w:rsid w:val="00365FEB"/>
    <w:rsid w:val="0036661C"/>
    <w:rsid w:val="00366DE9"/>
    <w:rsid w:val="003725D6"/>
    <w:rsid w:val="00375DBD"/>
    <w:rsid w:val="00376B37"/>
    <w:rsid w:val="00376D59"/>
    <w:rsid w:val="003817B2"/>
    <w:rsid w:val="00381DFD"/>
    <w:rsid w:val="003828D8"/>
    <w:rsid w:val="00382BE9"/>
    <w:rsid w:val="00383D34"/>
    <w:rsid w:val="003873F2"/>
    <w:rsid w:val="00392590"/>
    <w:rsid w:val="00392B26"/>
    <w:rsid w:val="00394CD2"/>
    <w:rsid w:val="003952A3"/>
    <w:rsid w:val="00396397"/>
    <w:rsid w:val="0039667E"/>
    <w:rsid w:val="003A0834"/>
    <w:rsid w:val="003A5137"/>
    <w:rsid w:val="003A724E"/>
    <w:rsid w:val="003B1B17"/>
    <w:rsid w:val="003B1F28"/>
    <w:rsid w:val="003C429B"/>
    <w:rsid w:val="003C47FC"/>
    <w:rsid w:val="003C73FC"/>
    <w:rsid w:val="003C7BF7"/>
    <w:rsid w:val="003D14DA"/>
    <w:rsid w:val="003D368A"/>
    <w:rsid w:val="003D48B2"/>
    <w:rsid w:val="003D7292"/>
    <w:rsid w:val="003E1231"/>
    <w:rsid w:val="003E2B1E"/>
    <w:rsid w:val="003E3EAA"/>
    <w:rsid w:val="003E627F"/>
    <w:rsid w:val="003F3E45"/>
    <w:rsid w:val="003F47EE"/>
    <w:rsid w:val="003F67A9"/>
    <w:rsid w:val="00400CA3"/>
    <w:rsid w:val="00403CB8"/>
    <w:rsid w:val="004041D4"/>
    <w:rsid w:val="004156A3"/>
    <w:rsid w:val="00416470"/>
    <w:rsid w:val="004204BB"/>
    <w:rsid w:val="00422A46"/>
    <w:rsid w:val="00423683"/>
    <w:rsid w:val="0042494E"/>
    <w:rsid w:val="00427369"/>
    <w:rsid w:val="00430BC2"/>
    <w:rsid w:val="00430FAE"/>
    <w:rsid w:val="00431B8C"/>
    <w:rsid w:val="00432A95"/>
    <w:rsid w:val="00433322"/>
    <w:rsid w:val="00435572"/>
    <w:rsid w:val="0043794E"/>
    <w:rsid w:val="00443AFE"/>
    <w:rsid w:val="00444A55"/>
    <w:rsid w:val="00447B8C"/>
    <w:rsid w:val="00450B9E"/>
    <w:rsid w:val="00452D67"/>
    <w:rsid w:val="00457B0B"/>
    <w:rsid w:val="00461621"/>
    <w:rsid w:val="004623BE"/>
    <w:rsid w:val="004640EB"/>
    <w:rsid w:val="00465432"/>
    <w:rsid w:val="004714BC"/>
    <w:rsid w:val="004714DC"/>
    <w:rsid w:val="004718B3"/>
    <w:rsid w:val="00471F65"/>
    <w:rsid w:val="00472289"/>
    <w:rsid w:val="00484F1C"/>
    <w:rsid w:val="00485E49"/>
    <w:rsid w:val="00486F8B"/>
    <w:rsid w:val="004941A7"/>
    <w:rsid w:val="00494A1B"/>
    <w:rsid w:val="00495138"/>
    <w:rsid w:val="0049590D"/>
    <w:rsid w:val="00496EB6"/>
    <w:rsid w:val="004A2F6D"/>
    <w:rsid w:val="004A4C81"/>
    <w:rsid w:val="004A659A"/>
    <w:rsid w:val="004B09F7"/>
    <w:rsid w:val="004B29D6"/>
    <w:rsid w:val="004B3A40"/>
    <w:rsid w:val="004B3B83"/>
    <w:rsid w:val="004B4448"/>
    <w:rsid w:val="004B4A0E"/>
    <w:rsid w:val="004C1A1F"/>
    <w:rsid w:val="004C1C0F"/>
    <w:rsid w:val="004C4266"/>
    <w:rsid w:val="004C44CE"/>
    <w:rsid w:val="004C4996"/>
    <w:rsid w:val="004C58CF"/>
    <w:rsid w:val="004C59C8"/>
    <w:rsid w:val="004D13F9"/>
    <w:rsid w:val="004D4B70"/>
    <w:rsid w:val="004E05EC"/>
    <w:rsid w:val="004E2AD5"/>
    <w:rsid w:val="004E2E26"/>
    <w:rsid w:val="004E58F0"/>
    <w:rsid w:val="004E7347"/>
    <w:rsid w:val="004F0F65"/>
    <w:rsid w:val="004F24CA"/>
    <w:rsid w:val="004F576E"/>
    <w:rsid w:val="004F6EB5"/>
    <w:rsid w:val="004F7E74"/>
    <w:rsid w:val="00501C7F"/>
    <w:rsid w:val="00504251"/>
    <w:rsid w:val="005043FD"/>
    <w:rsid w:val="005103D6"/>
    <w:rsid w:val="00511137"/>
    <w:rsid w:val="00511BA1"/>
    <w:rsid w:val="00515623"/>
    <w:rsid w:val="00515CB4"/>
    <w:rsid w:val="00516B8D"/>
    <w:rsid w:val="00517C37"/>
    <w:rsid w:val="00520BA9"/>
    <w:rsid w:val="0052191D"/>
    <w:rsid w:val="00521A52"/>
    <w:rsid w:val="005221A6"/>
    <w:rsid w:val="005224B4"/>
    <w:rsid w:val="00523941"/>
    <w:rsid w:val="00523F73"/>
    <w:rsid w:val="00524782"/>
    <w:rsid w:val="00526AE5"/>
    <w:rsid w:val="00531215"/>
    <w:rsid w:val="005320AA"/>
    <w:rsid w:val="00532970"/>
    <w:rsid w:val="00532EC7"/>
    <w:rsid w:val="0053524B"/>
    <w:rsid w:val="005362CB"/>
    <w:rsid w:val="00536796"/>
    <w:rsid w:val="00536806"/>
    <w:rsid w:val="00536BBA"/>
    <w:rsid w:val="0054076E"/>
    <w:rsid w:val="00541BF8"/>
    <w:rsid w:val="00541E62"/>
    <w:rsid w:val="00544BAB"/>
    <w:rsid w:val="005477FF"/>
    <w:rsid w:val="00554A93"/>
    <w:rsid w:val="00557F1F"/>
    <w:rsid w:val="00561378"/>
    <w:rsid w:val="00563629"/>
    <w:rsid w:val="005660EF"/>
    <w:rsid w:val="00566728"/>
    <w:rsid w:val="00572910"/>
    <w:rsid w:val="00573333"/>
    <w:rsid w:val="00577945"/>
    <w:rsid w:val="00577ECD"/>
    <w:rsid w:val="00580CD6"/>
    <w:rsid w:val="00580F62"/>
    <w:rsid w:val="005854A3"/>
    <w:rsid w:val="005871CD"/>
    <w:rsid w:val="00587327"/>
    <w:rsid w:val="005879E1"/>
    <w:rsid w:val="005938CF"/>
    <w:rsid w:val="00596327"/>
    <w:rsid w:val="005A170B"/>
    <w:rsid w:val="005A1932"/>
    <w:rsid w:val="005A2969"/>
    <w:rsid w:val="005A2D89"/>
    <w:rsid w:val="005A566C"/>
    <w:rsid w:val="005A579B"/>
    <w:rsid w:val="005A75AE"/>
    <w:rsid w:val="005B0100"/>
    <w:rsid w:val="005B1016"/>
    <w:rsid w:val="005B30BD"/>
    <w:rsid w:val="005B331A"/>
    <w:rsid w:val="005B7660"/>
    <w:rsid w:val="005C0A5D"/>
    <w:rsid w:val="005C310B"/>
    <w:rsid w:val="005C4C46"/>
    <w:rsid w:val="005C58AD"/>
    <w:rsid w:val="005C5C5A"/>
    <w:rsid w:val="005D14F9"/>
    <w:rsid w:val="005D1C78"/>
    <w:rsid w:val="005D2D59"/>
    <w:rsid w:val="005D4FE8"/>
    <w:rsid w:val="005D5FD3"/>
    <w:rsid w:val="005E4C32"/>
    <w:rsid w:val="005E5740"/>
    <w:rsid w:val="005F06C0"/>
    <w:rsid w:val="005F0BE2"/>
    <w:rsid w:val="005F7742"/>
    <w:rsid w:val="005F7F58"/>
    <w:rsid w:val="00601C07"/>
    <w:rsid w:val="00601C09"/>
    <w:rsid w:val="0060373A"/>
    <w:rsid w:val="00604919"/>
    <w:rsid w:val="0061051D"/>
    <w:rsid w:val="00611A7D"/>
    <w:rsid w:val="00613B71"/>
    <w:rsid w:val="00616A97"/>
    <w:rsid w:val="00616C05"/>
    <w:rsid w:val="0061746B"/>
    <w:rsid w:val="00622DAD"/>
    <w:rsid w:val="006275B3"/>
    <w:rsid w:val="0063113C"/>
    <w:rsid w:val="00635514"/>
    <w:rsid w:val="00635DDC"/>
    <w:rsid w:val="00636A79"/>
    <w:rsid w:val="00641953"/>
    <w:rsid w:val="00642949"/>
    <w:rsid w:val="006453D3"/>
    <w:rsid w:val="0064779E"/>
    <w:rsid w:val="0065173A"/>
    <w:rsid w:val="00651B9C"/>
    <w:rsid w:val="00652BE9"/>
    <w:rsid w:val="00654D30"/>
    <w:rsid w:val="00655CA2"/>
    <w:rsid w:val="006600DF"/>
    <w:rsid w:val="00662703"/>
    <w:rsid w:val="006642A8"/>
    <w:rsid w:val="00665AAC"/>
    <w:rsid w:val="00666C3C"/>
    <w:rsid w:val="006703BC"/>
    <w:rsid w:val="006814F6"/>
    <w:rsid w:val="006830DE"/>
    <w:rsid w:val="006831B8"/>
    <w:rsid w:val="006839C3"/>
    <w:rsid w:val="00690723"/>
    <w:rsid w:val="00692019"/>
    <w:rsid w:val="00692067"/>
    <w:rsid w:val="0069463D"/>
    <w:rsid w:val="00694A3D"/>
    <w:rsid w:val="0069700E"/>
    <w:rsid w:val="00697E43"/>
    <w:rsid w:val="00697F0B"/>
    <w:rsid w:val="006A52E9"/>
    <w:rsid w:val="006A53D9"/>
    <w:rsid w:val="006A6850"/>
    <w:rsid w:val="006A6B1E"/>
    <w:rsid w:val="006A7F8C"/>
    <w:rsid w:val="006B19A7"/>
    <w:rsid w:val="006B43AD"/>
    <w:rsid w:val="006B7DFA"/>
    <w:rsid w:val="006C4DC8"/>
    <w:rsid w:val="006C67A8"/>
    <w:rsid w:val="006D5CE7"/>
    <w:rsid w:val="006D627A"/>
    <w:rsid w:val="006E231F"/>
    <w:rsid w:val="006E2C3C"/>
    <w:rsid w:val="006E4DB6"/>
    <w:rsid w:val="006E7FEE"/>
    <w:rsid w:val="006F01F2"/>
    <w:rsid w:val="006F200B"/>
    <w:rsid w:val="006F24A2"/>
    <w:rsid w:val="006F458B"/>
    <w:rsid w:val="006F5236"/>
    <w:rsid w:val="006F6362"/>
    <w:rsid w:val="007002DE"/>
    <w:rsid w:val="0070371B"/>
    <w:rsid w:val="00711BB7"/>
    <w:rsid w:val="007129E3"/>
    <w:rsid w:val="00712FDA"/>
    <w:rsid w:val="00712FF5"/>
    <w:rsid w:val="007136E6"/>
    <w:rsid w:val="00714A05"/>
    <w:rsid w:val="00715505"/>
    <w:rsid w:val="007161A9"/>
    <w:rsid w:val="00717855"/>
    <w:rsid w:val="00717F80"/>
    <w:rsid w:val="00720F1F"/>
    <w:rsid w:val="00721D1C"/>
    <w:rsid w:val="007237B1"/>
    <w:rsid w:val="00724311"/>
    <w:rsid w:val="0072787D"/>
    <w:rsid w:val="007305F7"/>
    <w:rsid w:val="007319AB"/>
    <w:rsid w:val="007321E6"/>
    <w:rsid w:val="00740BD3"/>
    <w:rsid w:val="0074108B"/>
    <w:rsid w:val="00741187"/>
    <w:rsid w:val="00743274"/>
    <w:rsid w:val="007433BC"/>
    <w:rsid w:val="0074770B"/>
    <w:rsid w:val="00750E46"/>
    <w:rsid w:val="00760C87"/>
    <w:rsid w:val="0076291E"/>
    <w:rsid w:val="00762E07"/>
    <w:rsid w:val="00763366"/>
    <w:rsid w:val="00764582"/>
    <w:rsid w:val="00767E29"/>
    <w:rsid w:val="00772052"/>
    <w:rsid w:val="00775C8D"/>
    <w:rsid w:val="00777D9D"/>
    <w:rsid w:val="00777F07"/>
    <w:rsid w:val="00781F58"/>
    <w:rsid w:val="00782B3C"/>
    <w:rsid w:val="0078541F"/>
    <w:rsid w:val="007862F1"/>
    <w:rsid w:val="007903B7"/>
    <w:rsid w:val="00792029"/>
    <w:rsid w:val="0079278B"/>
    <w:rsid w:val="00793F15"/>
    <w:rsid w:val="007A0D8E"/>
    <w:rsid w:val="007A31E3"/>
    <w:rsid w:val="007A605F"/>
    <w:rsid w:val="007B0B40"/>
    <w:rsid w:val="007B2ED6"/>
    <w:rsid w:val="007B497E"/>
    <w:rsid w:val="007B7432"/>
    <w:rsid w:val="007C624D"/>
    <w:rsid w:val="007C6899"/>
    <w:rsid w:val="007C7C36"/>
    <w:rsid w:val="007D09BD"/>
    <w:rsid w:val="007D372E"/>
    <w:rsid w:val="007D53EE"/>
    <w:rsid w:val="007D55E6"/>
    <w:rsid w:val="007D5646"/>
    <w:rsid w:val="007D6DBC"/>
    <w:rsid w:val="007D784D"/>
    <w:rsid w:val="007D7FAF"/>
    <w:rsid w:val="007E0180"/>
    <w:rsid w:val="007E17E5"/>
    <w:rsid w:val="007E1B1C"/>
    <w:rsid w:val="007E27B3"/>
    <w:rsid w:val="007E369E"/>
    <w:rsid w:val="007E3D78"/>
    <w:rsid w:val="007E4917"/>
    <w:rsid w:val="007E7661"/>
    <w:rsid w:val="007F1664"/>
    <w:rsid w:val="007F3827"/>
    <w:rsid w:val="007F48B9"/>
    <w:rsid w:val="00802C6B"/>
    <w:rsid w:val="00805555"/>
    <w:rsid w:val="008063E7"/>
    <w:rsid w:val="0081100A"/>
    <w:rsid w:val="00811897"/>
    <w:rsid w:val="008123C9"/>
    <w:rsid w:val="0081396E"/>
    <w:rsid w:val="0081650D"/>
    <w:rsid w:val="008169A8"/>
    <w:rsid w:val="00816B2E"/>
    <w:rsid w:val="008211B7"/>
    <w:rsid w:val="00821E7E"/>
    <w:rsid w:val="008239C6"/>
    <w:rsid w:val="0083057C"/>
    <w:rsid w:val="00832522"/>
    <w:rsid w:val="008341C1"/>
    <w:rsid w:val="008350DA"/>
    <w:rsid w:val="0083516B"/>
    <w:rsid w:val="00835765"/>
    <w:rsid w:val="00835947"/>
    <w:rsid w:val="00835E48"/>
    <w:rsid w:val="008415AD"/>
    <w:rsid w:val="0084363A"/>
    <w:rsid w:val="0084376B"/>
    <w:rsid w:val="008446A9"/>
    <w:rsid w:val="0084659B"/>
    <w:rsid w:val="00850F63"/>
    <w:rsid w:val="0085103F"/>
    <w:rsid w:val="00852EF2"/>
    <w:rsid w:val="00854738"/>
    <w:rsid w:val="00856DBF"/>
    <w:rsid w:val="008624E7"/>
    <w:rsid w:val="00862D5A"/>
    <w:rsid w:val="008635EF"/>
    <w:rsid w:val="00865656"/>
    <w:rsid w:val="00866922"/>
    <w:rsid w:val="00866D00"/>
    <w:rsid w:val="00867B49"/>
    <w:rsid w:val="00871A57"/>
    <w:rsid w:val="00872C2F"/>
    <w:rsid w:val="00875019"/>
    <w:rsid w:val="00876920"/>
    <w:rsid w:val="0087696E"/>
    <w:rsid w:val="00877173"/>
    <w:rsid w:val="0087725E"/>
    <w:rsid w:val="00877D8A"/>
    <w:rsid w:val="00880126"/>
    <w:rsid w:val="00881750"/>
    <w:rsid w:val="00881B23"/>
    <w:rsid w:val="0088342D"/>
    <w:rsid w:val="00883937"/>
    <w:rsid w:val="0088393E"/>
    <w:rsid w:val="00884A0A"/>
    <w:rsid w:val="008857E8"/>
    <w:rsid w:val="00887280"/>
    <w:rsid w:val="008953EA"/>
    <w:rsid w:val="008A2C18"/>
    <w:rsid w:val="008A310D"/>
    <w:rsid w:val="008A3EA5"/>
    <w:rsid w:val="008A4E92"/>
    <w:rsid w:val="008A6C51"/>
    <w:rsid w:val="008A74F1"/>
    <w:rsid w:val="008B02E6"/>
    <w:rsid w:val="008B1E5B"/>
    <w:rsid w:val="008B1EAD"/>
    <w:rsid w:val="008B374B"/>
    <w:rsid w:val="008B3F2F"/>
    <w:rsid w:val="008B65E0"/>
    <w:rsid w:val="008C078B"/>
    <w:rsid w:val="008C22F6"/>
    <w:rsid w:val="008C56F4"/>
    <w:rsid w:val="008C6525"/>
    <w:rsid w:val="008C7C7F"/>
    <w:rsid w:val="008D03C5"/>
    <w:rsid w:val="008D17C5"/>
    <w:rsid w:val="008D281E"/>
    <w:rsid w:val="008D284F"/>
    <w:rsid w:val="008D4D09"/>
    <w:rsid w:val="008D6BAD"/>
    <w:rsid w:val="008E0480"/>
    <w:rsid w:val="008E076F"/>
    <w:rsid w:val="008E12F1"/>
    <w:rsid w:val="008E478E"/>
    <w:rsid w:val="008E5BEC"/>
    <w:rsid w:val="008E7E56"/>
    <w:rsid w:val="008F1823"/>
    <w:rsid w:val="008F1DA3"/>
    <w:rsid w:val="008F5C35"/>
    <w:rsid w:val="008F72A1"/>
    <w:rsid w:val="00904BF8"/>
    <w:rsid w:val="00905DEB"/>
    <w:rsid w:val="00913F1E"/>
    <w:rsid w:val="0091619A"/>
    <w:rsid w:val="00916D90"/>
    <w:rsid w:val="0092232E"/>
    <w:rsid w:val="009237CC"/>
    <w:rsid w:val="009260F4"/>
    <w:rsid w:val="00931109"/>
    <w:rsid w:val="00935159"/>
    <w:rsid w:val="00935FB0"/>
    <w:rsid w:val="00936E30"/>
    <w:rsid w:val="0093730F"/>
    <w:rsid w:val="00941DA9"/>
    <w:rsid w:val="00944FD5"/>
    <w:rsid w:val="009473AA"/>
    <w:rsid w:val="00947D7C"/>
    <w:rsid w:val="00951E53"/>
    <w:rsid w:val="009528AE"/>
    <w:rsid w:val="009531DE"/>
    <w:rsid w:val="00953A62"/>
    <w:rsid w:val="00954707"/>
    <w:rsid w:val="00955A7A"/>
    <w:rsid w:val="009560AF"/>
    <w:rsid w:val="009569E0"/>
    <w:rsid w:val="00961E18"/>
    <w:rsid w:val="0096244E"/>
    <w:rsid w:val="00962857"/>
    <w:rsid w:val="00963515"/>
    <w:rsid w:val="00964816"/>
    <w:rsid w:val="00967349"/>
    <w:rsid w:val="009729E6"/>
    <w:rsid w:val="00973E16"/>
    <w:rsid w:val="00974B0C"/>
    <w:rsid w:val="00983B1F"/>
    <w:rsid w:val="00983CCE"/>
    <w:rsid w:val="00985165"/>
    <w:rsid w:val="0098571A"/>
    <w:rsid w:val="00986690"/>
    <w:rsid w:val="009877EE"/>
    <w:rsid w:val="0099072B"/>
    <w:rsid w:val="0099097C"/>
    <w:rsid w:val="009916E3"/>
    <w:rsid w:val="00992567"/>
    <w:rsid w:val="00993A4A"/>
    <w:rsid w:val="009971CE"/>
    <w:rsid w:val="009A08BA"/>
    <w:rsid w:val="009A2331"/>
    <w:rsid w:val="009A5172"/>
    <w:rsid w:val="009A57BA"/>
    <w:rsid w:val="009A62FC"/>
    <w:rsid w:val="009A72AA"/>
    <w:rsid w:val="009B1DCC"/>
    <w:rsid w:val="009C0341"/>
    <w:rsid w:val="009C081E"/>
    <w:rsid w:val="009C1FC8"/>
    <w:rsid w:val="009C4AF3"/>
    <w:rsid w:val="009C6BCA"/>
    <w:rsid w:val="009C7CFA"/>
    <w:rsid w:val="009D0446"/>
    <w:rsid w:val="009D15B9"/>
    <w:rsid w:val="009D19AE"/>
    <w:rsid w:val="009D350C"/>
    <w:rsid w:val="009D3550"/>
    <w:rsid w:val="009D3BBD"/>
    <w:rsid w:val="009E1C29"/>
    <w:rsid w:val="009E4AF7"/>
    <w:rsid w:val="009E53EC"/>
    <w:rsid w:val="009E653C"/>
    <w:rsid w:val="009E7F03"/>
    <w:rsid w:val="009F1109"/>
    <w:rsid w:val="009F2D13"/>
    <w:rsid w:val="009F45D1"/>
    <w:rsid w:val="00A00BF6"/>
    <w:rsid w:val="00A01BE4"/>
    <w:rsid w:val="00A06F70"/>
    <w:rsid w:val="00A0777F"/>
    <w:rsid w:val="00A10F7C"/>
    <w:rsid w:val="00A1110C"/>
    <w:rsid w:val="00A112F9"/>
    <w:rsid w:val="00A12E58"/>
    <w:rsid w:val="00A17B8D"/>
    <w:rsid w:val="00A219BC"/>
    <w:rsid w:val="00A26A6A"/>
    <w:rsid w:val="00A26B5F"/>
    <w:rsid w:val="00A307C7"/>
    <w:rsid w:val="00A317BC"/>
    <w:rsid w:val="00A341D0"/>
    <w:rsid w:val="00A352B7"/>
    <w:rsid w:val="00A36603"/>
    <w:rsid w:val="00A366C7"/>
    <w:rsid w:val="00A36A95"/>
    <w:rsid w:val="00A36F57"/>
    <w:rsid w:val="00A37B54"/>
    <w:rsid w:val="00A42177"/>
    <w:rsid w:val="00A42FD4"/>
    <w:rsid w:val="00A45277"/>
    <w:rsid w:val="00A455CB"/>
    <w:rsid w:val="00A463E8"/>
    <w:rsid w:val="00A46E02"/>
    <w:rsid w:val="00A46E52"/>
    <w:rsid w:val="00A479BA"/>
    <w:rsid w:val="00A625C4"/>
    <w:rsid w:val="00A7293F"/>
    <w:rsid w:val="00A736CD"/>
    <w:rsid w:val="00A7579B"/>
    <w:rsid w:val="00A81BEB"/>
    <w:rsid w:val="00A82093"/>
    <w:rsid w:val="00A85A99"/>
    <w:rsid w:val="00A906E4"/>
    <w:rsid w:val="00A92F83"/>
    <w:rsid w:val="00A950F8"/>
    <w:rsid w:val="00AA0897"/>
    <w:rsid w:val="00AA1EE2"/>
    <w:rsid w:val="00AA1FDD"/>
    <w:rsid w:val="00AA4994"/>
    <w:rsid w:val="00AA73C1"/>
    <w:rsid w:val="00AA7B8F"/>
    <w:rsid w:val="00AB0678"/>
    <w:rsid w:val="00AB2390"/>
    <w:rsid w:val="00AB4990"/>
    <w:rsid w:val="00AB4FA1"/>
    <w:rsid w:val="00AC0545"/>
    <w:rsid w:val="00AC059F"/>
    <w:rsid w:val="00AC16E0"/>
    <w:rsid w:val="00AC2200"/>
    <w:rsid w:val="00AC3D3C"/>
    <w:rsid w:val="00AC46AE"/>
    <w:rsid w:val="00AC47EB"/>
    <w:rsid w:val="00AC6090"/>
    <w:rsid w:val="00AC6402"/>
    <w:rsid w:val="00AC65A1"/>
    <w:rsid w:val="00AC69BB"/>
    <w:rsid w:val="00AC7C8F"/>
    <w:rsid w:val="00AD142A"/>
    <w:rsid w:val="00AD30F1"/>
    <w:rsid w:val="00AD5D0F"/>
    <w:rsid w:val="00AE12BC"/>
    <w:rsid w:val="00AE2292"/>
    <w:rsid w:val="00AE2E36"/>
    <w:rsid w:val="00AF3865"/>
    <w:rsid w:val="00B008FA"/>
    <w:rsid w:val="00B03DBC"/>
    <w:rsid w:val="00B105E4"/>
    <w:rsid w:val="00B13732"/>
    <w:rsid w:val="00B16AC5"/>
    <w:rsid w:val="00B179BB"/>
    <w:rsid w:val="00B203A1"/>
    <w:rsid w:val="00B20DA3"/>
    <w:rsid w:val="00B215FE"/>
    <w:rsid w:val="00B22249"/>
    <w:rsid w:val="00B24087"/>
    <w:rsid w:val="00B24147"/>
    <w:rsid w:val="00B24285"/>
    <w:rsid w:val="00B243CC"/>
    <w:rsid w:val="00B272CA"/>
    <w:rsid w:val="00B27991"/>
    <w:rsid w:val="00B31558"/>
    <w:rsid w:val="00B319CB"/>
    <w:rsid w:val="00B42A34"/>
    <w:rsid w:val="00B43B86"/>
    <w:rsid w:val="00B46B66"/>
    <w:rsid w:val="00B5232A"/>
    <w:rsid w:val="00B54CC6"/>
    <w:rsid w:val="00B552F5"/>
    <w:rsid w:val="00B55965"/>
    <w:rsid w:val="00B5792F"/>
    <w:rsid w:val="00B57951"/>
    <w:rsid w:val="00B632A8"/>
    <w:rsid w:val="00B651DB"/>
    <w:rsid w:val="00B65685"/>
    <w:rsid w:val="00B71409"/>
    <w:rsid w:val="00B809A7"/>
    <w:rsid w:val="00B81FCA"/>
    <w:rsid w:val="00B8586C"/>
    <w:rsid w:val="00B9031E"/>
    <w:rsid w:val="00B93B60"/>
    <w:rsid w:val="00B94C05"/>
    <w:rsid w:val="00B95459"/>
    <w:rsid w:val="00B9552A"/>
    <w:rsid w:val="00B9709F"/>
    <w:rsid w:val="00B97A06"/>
    <w:rsid w:val="00BA01E1"/>
    <w:rsid w:val="00BA0A6A"/>
    <w:rsid w:val="00BA27F1"/>
    <w:rsid w:val="00BB1B47"/>
    <w:rsid w:val="00BB269A"/>
    <w:rsid w:val="00BB45D5"/>
    <w:rsid w:val="00BB468C"/>
    <w:rsid w:val="00BB61AC"/>
    <w:rsid w:val="00BB6A5A"/>
    <w:rsid w:val="00BC252F"/>
    <w:rsid w:val="00BC42FE"/>
    <w:rsid w:val="00BC5B30"/>
    <w:rsid w:val="00BC6F82"/>
    <w:rsid w:val="00BC737C"/>
    <w:rsid w:val="00BD1662"/>
    <w:rsid w:val="00BD4303"/>
    <w:rsid w:val="00BD5D1F"/>
    <w:rsid w:val="00BD656A"/>
    <w:rsid w:val="00BD72D6"/>
    <w:rsid w:val="00BD7B01"/>
    <w:rsid w:val="00BE459A"/>
    <w:rsid w:val="00BE4BC8"/>
    <w:rsid w:val="00BE5615"/>
    <w:rsid w:val="00BF00A8"/>
    <w:rsid w:val="00BF200E"/>
    <w:rsid w:val="00BF2313"/>
    <w:rsid w:val="00BF379F"/>
    <w:rsid w:val="00BF5EA7"/>
    <w:rsid w:val="00C01E11"/>
    <w:rsid w:val="00C030EA"/>
    <w:rsid w:val="00C03248"/>
    <w:rsid w:val="00C038AC"/>
    <w:rsid w:val="00C0604F"/>
    <w:rsid w:val="00C105A9"/>
    <w:rsid w:val="00C111C3"/>
    <w:rsid w:val="00C13D15"/>
    <w:rsid w:val="00C159C9"/>
    <w:rsid w:val="00C2162D"/>
    <w:rsid w:val="00C259A9"/>
    <w:rsid w:val="00C3085A"/>
    <w:rsid w:val="00C339F3"/>
    <w:rsid w:val="00C33E6C"/>
    <w:rsid w:val="00C34D6A"/>
    <w:rsid w:val="00C34D9D"/>
    <w:rsid w:val="00C3639F"/>
    <w:rsid w:val="00C3643C"/>
    <w:rsid w:val="00C3775C"/>
    <w:rsid w:val="00C37E45"/>
    <w:rsid w:val="00C41AB1"/>
    <w:rsid w:val="00C4240D"/>
    <w:rsid w:val="00C45CF7"/>
    <w:rsid w:val="00C50209"/>
    <w:rsid w:val="00C505C4"/>
    <w:rsid w:val="00C512C7"/>
    <w:rsid w:val="00C51635"/>
    <w:rsid w:val="00C53B55"/>
    <w:rsid w:val="00C54E51"/>
    <w:rsid w:val="00C55EAF"/>
    <w:rsid w:val="00C57FF5"/>
    <w:rsid w:val="00C61558"/>
    <w:rsid w:val="00C62087"/>
    <w:rsid w:val="00C66243"/>
    <w:rsid w:val="00C67286"/>
    <w:rsid w:val="00C70E60"/>
    <w:rsid w:val="00C7149C"/>
    <w:rsid w:val="00C71AB5"/>
    <w:rsid w:val="00C726A2"/>
    <w:rsid w:val="00C74ABC"/>
    <w:rsid w:val="00C804BE"/>
    <w:rsid w:val="00C81CE6"/>
    <w:rsid w:val="00C83C10"/>
    <w:rsid w:val="00C84843"/>
    <w:rsid w:val="00C86061"/>
    <w:rsid w:val="00C8671B"/>
    <w:rsid w:val="00C86756"/>
    <w:rsid w:val="00C870C4"/>
    <w:rsid w:val="00C90B63"/>
    <w:rsid w:val="00C939A1"/>
    <w:rsid w:val="00C93DF1"/>
    <w:rsid w:val="00CA26D2"/>
    <w:rsid w:val="00CA4CA7"/>
    <w:rsid w:val="00CB0EA2"/>
    <w:rsid w:val="00CB36AE"/>
    <w:rsid w:val="00CC13E1"/>
    <w:rsid w:val="00CC13ED"/>
    <w:rsid w:val="00CC1A25"/>
    <w:rsid w:val="00CC1F53"/>
    <w:rsid w:val="00CC2D24"/>
    <w:rsid w:val="00CC3E02"/>
    <w:rsid w:val="00CC44E9"/>
    <w:rsid w:val="00CC60D0"/>
    <w:rsid w:val="00CC705B"/>
    <w:rsid w:val="00CD604A"/>
    <w:rsid w:val="00CE23C4"/>
    <w:rsid w:val="00CE2D83"/>
    <w:rsid w:val="00CE59C8"/>
    <w:rsid w:val="00CF2F74"/>
    <w:rsid w:val="00CF35E7"/>
    <w:rsid w:val="00CF5795"/>
    <w:rsid w:val="00D0057E"/>
    <w:rsid w:val="00D00FCF"/>
    <w:rsid w:val="00D02265"/>
    <w:rsid w:val="00D0457D"/>
    <w:rsid w:val="00D22C96"/>
    <w:rsid w:val="00D23280"/>
    <w:rsid w:val="00D2460E"/>
    <w:rsid w:val="00D26F40"/>
    <w:rsid w:val="00D32857"/>
    <w:rsid w:val="00D33FC2"/>
    <w:rsid w:val="00D34FBA"/>
    <w:rsid w:val="00D436BB"/>
    <w:rsid w:val="00D45E8C"/>
    <w:rsid w:val="00D470C7"/>
    <w:rsid w:val="00D47B21"/>
    <w:rsid w:val="00D50E5F"/>
    <w:rsid w:val="00D5187D"/>
    <w:rsid w:val="00D57A48"/>
    <w:rsid w:val="00D6039E"/>
    <w:rsid w:val="00D606A1"/>
    <w:rsid w:val="00D609AF"/>
    <w:rsid w:val="00D61F93"/>
    <w:rsid w:val="00D62B7C"/>
    <w:rsid w:val="00D64E6B"/>
    <w:rsid w:val="00D6783A"/>
    <w:rsid w:val="00D67BED"/>
    <w:rsid w:val="00D7020A"/>
    <w:rsid w:val="00D70381"/>
    <w:rsid w:val="00D73DD1"/>
    <w:rsid w:val="00D73F0D"/>
    <w:rsid w:val="00D74505"/>
    <w:rsid w:val="00D755E5"/>
    <w:rsid w:val="00D75A72"/>
    <w:rsid w:val="00D774B6"/>
    <w:rsid w:val="00D77973"/>
    <w:rsid w:val="00D874DA"/>
    <w:rsid w:val="00D87929"/>
    <w:rsid w:val="00D914E3"/>
    <w:rsid w:val="00D92263"/>
    <w:rsid w:val="00D9261E"/>
    <w:rsid w:val="00D93750"/>
    <w:rsid w:val="00D937AD"/>
    <w:rsid w:val="00D949D0"/>
    <w:rsid w:val="00D95785"/>
    <w:rsid w:val="00DA10A1"/>
    <w:rsid w:val="00DA3E54"/>
    <w:rsid w:val="00DA4EBB"/>
    <w:rsid w:val="00DB07D5"/>
    <w:rsid w:val="00DB0DE2"/>
    <w:rsid w:val="00DB42B0"/>
    <w:rsid w:val="00DB452C"/>
    <w:rsid w:val="00DB57B6"/>
    <w:rsid w:val="00DB64E9"/>
    <w:rsid w:val="00DB7BDE"/>
    <w:rsid w:val="00DB7CA4"/>
    <w:rsid w:val="00DC0D53"/>
    <w:rsid w:val="00DC25FC"/>
    <w:rsid w:val="00DC6CB7"/>
    <w:rsid w:val="00DD0044"/>
    <w:rsid w:val="00DD0FA2"/>
    <w:rsid w:val="00DD638F"/>
    <w:rsid w:val="00DD76FD"/>
    <w:rsid w:val="00DE0A21"/>
    <w:rsid w:val="00DE5841"/>
    <w:rsid w:val="00DE59DF"/>
    <w:rsid w:val="00DE5E3E"/>
    <w:rsid w:val="00DE63CE"/>
    <w:rsid w:val="00DF07B4"/>
    <w:rsid w:val="00DF156D"/>
    <w:rsid w:val="00E02432"/>
    <w:rsid w:val="00E02808"/>
    <w:rsid w:val="00E0310A"/>
    <w:rsid w:val="00E03C49"/>
    <w:rsid w:val="00E06A84"/>
    <w:rsid w:val="00E10157"/>
    <w:rsid w:val="00E14EA8"/>
    <w:rsid w:val="00E16339"/>
    <w:rsid w:val="00E21850"/>
    <w:rsid w:val="00E24FF7"/>
    <w:rsid w:val="00E2723E"/>
    <w:rsid w:val="00E31088"/>
    <w:rsid w:val="00E314D7"/>
    <w:rsid w:val="00E31CB1"/>
    <w:rsid w:val="00E32EA3"/>
    <w:rsid w:val="00E33C77"/>
    <w:rsid w:val="00E405B3"/>
    <w:rsid w:val="00E41438"/>
    <w:rsid w:val="00E414A2"/>
    <w:rsid w:val="00E42183"/>
    <w:rsid w:val="00E42860"/>
    <w:rsid w:val="00E45264"/>
    <w:rsid w:val="00E51E0E"/>
    <w:rsid w:val="00E52601"/>
    <w:rsid w:val="00E52AE6"/>
    <w:rsid w:val="00E53372"/>
    <w:rsid w:val="00E55AEA"/>
    <w:rsid w:val="00E65F0E"/>
    <w:rsid w:val="00E675AD"/>
    <w:rsid w:val="00E6779A"/>
    <w:rsid w:val="00E70012"/>
    <w:rsid w:val="00E71238"/>
    <w:rsid w:val="00E712BD"/>
    <w:rsid w:val="00E72602"/>
    <w:rsid w:val="00E726FA"/>
    <w:rsid w:val="00E72B41"/>
    <w:rsid w:val="00E73CCD"/>
    <w:rsid w:val="00E75795"/>
    <w:rsid w:val="00E76A3B"/>
    <w:rsid w:val="00E770C2"/>
    <w:rsid w:val="00E80BEC"/>
    <w:rsid w:val="00E862DA"/>
    <w:rsid w:val="00E9008D"/>
    <w:rsid w:val="00E9027D"/>
    <w:rsid w:val="00E9103E"/>
    <w:rsid w:val="00E926A6"/>
    <w:rsid w:val="00E95118"/>
    <w:rsid w:val="00E975AE"/>
    <w:rsid w:val="00EA0683"/>
    <w:rsid w:val="00EA213F"/>
    <w:rsid w:val="00EA2D64"/>
    <w:rsid w:val="00EA2E90"/>
    <w:rsid w:val="00EA3227"/>
    <w:rsid w:val="00EB030C"/>
    <w:rsid w:val="00EB319B"/>
    <w:rsid w:val="00EB34EA"/>
    <w:rsid w:val="00EB4F40"/>
    <w:rsid w:val="00EB60C3"/>
    <w:rsid w:val="00EC561B"/>
    <w:rsid w:val="00EC6D0D"/>
    <w:rsid w:val="00EC7E67"/>
    <w:rsid w:val="00ED2FA8"/>
    <w:rsid w:val="00ED3767"/>
    <w:rsid w:val="00ED6F33"/>
    <w:rsid w:val="00ED785F"/>
    <w:rsid w:val="00ED786F"/>
    <w:rsid w:val="00EE2A0B"/>
    <w:rsid w:val="00EE2E78"/>
    <w:rsid w:val="00EF31AC"/>
    <w:rsid w:val="00EF3AE5"/>
    <w:rsid w:val="00EF3C29"/>
    <w:rsid w:val="00F01B45"/>
    <w:rsid w:val="00F0560F"/>
    <w:rsid w:val="00F13DAB"/>
    <w:rsid w:val="00F170E1"/>
    <w:rsid w:val="00F17245"/>
    <w:rsid w:val="00F2203B"/>
    <w:rsid w:val="00F2383D"/>
    <w:rsid w:val="00F262D8"/>
    <w:rsid w:val="00F31FA3"/>
    <w:rsid w:val="00F36A5D"/>
    <w:rsid w:val="00F37068"/>
    <w:rsid w:val="00F410BE"/>
    <w:rsid w:val="00F47E8C"/>
    <w:rsid w:val="00F528CB"/>
    <w:rsid w:val="00F53CCA"/>
    <w:rsid w:val="00F54436"/>
    <w:rsid w:val="00F56D2C"/>
    <w:rsid w:val="00F57FC2"/>
    <w:rsid w:val="00F6014C"/>
    <w:rsid w:val="00F6113C"/>
    <w:rsid w:val="00F6262C"/>
    <w:rsid w:val="00F63240"/>
    <w:rsid w:val="00F7095D"/>
    <w:rsid w:val="00F724A6"/>
    <w:rsid w:val="00F74E68"/>
    <w:rsid w:val="00F7633B"/>
    <w:rsid w:val="00F8344E"/>
    <w:rsid w:val="00F86485"/>
    <w:rsid w:val="00F87A24"/>
    <w:rsid w:val="00F90A6C"/>
    <w:rsid w:val="00F91254"/>
    <w:rsid w:val="00F9131D"/>
    <w:rsid w:val="00F93F62"/>
    <w:rsid w:val="00F95E7F"/>
    <w:rsid w:val="00F96EBD"/>
    <w:rsid w:val="00FA0F28"/>
    <w:rsid w:val="00FA28E2"/>
    <w:rsid w:val="00FA36CA"/>
    <w:rsid w:val="00FA580E"/>
    <w:rsid w:val="00FB1C5B"/>
    <w:rsid w:val="00FB53CD"/>
    <w:rsid w:val="00FB63B3"/>
    <w:rsid w:val="00FC1BCA"/>
    <w:rsid w:val="00FC4071"/>
    <w:rsid w:val="00FC4992"/>
    <w:rsid w:val="00FC549C"/>
    <w:rsid w:val="00FC590A"/>
    <w:rsid w:val="00FC70D5"/>
    <w:rsid w:val="00FD0503"/>
    <w:rsid w:val="00FD1078"/>
    <w:rsid w:val="00FD15B2"/>
    <w:rsid w:val="00FD17A7"/>
    <w:rsid w:val="00FD5850"/>
    <w:rsid w:val="00FD6698"/>
    <w:rsid w:val="00FD697B"/>
    <w:rsid w:val="00FE080A"/>
    <w:rsid w:val="00FE28A0"/>
    <w:rsid w:val="00FE426B"/>
    <w:rsid w:val="00FE4799"/>
    <w:rsid w:val="00FE580E"/>
    <w:rsid w:val="00FF260F"/>
    <w:rsid w:val="00FF3E18"/>
    <w:rsid w:val="00FF4318"/>
    <w:rsid w:val="02281D5D"/>
    <w:rsid w:val="02CE4189"/>
    <w:rsid w:val="032D3A7B"/>
    <w:rsid w:val="06511C8E"/>
    <w:rsid w:val="0A4955A8"/>
    <w:rsid w:val="125110CA"/>
    <w:rsid w:val="12F07764"/>
    <w:rsid w:val="12F5339B"/>
    <w:rsid w:val="14AD03E6"/>
    <w:rsid w:val="166D3DFF"/>
    <w:rsid w:val="17636ADD"/>
    <w:rsid w:val="190F05DA"/>
    <w:rsid w:val="198C314B"/>
    <w:rsid w:val="1A805461"/>
    <w:rsid w:val="1D7041AF"/>
    <w:rsid w:val="1E681E0D"/>
    <w:rsid w:val="28BE2906"/>
    <w:rsid w:val="29C26F09"/>
    <w:rsid w:val="2AB00039"/>
    <w:rsid w:val="2B4F3243"/>
    <w:rsid w:val="2BCD5F3E"/>
    <w:rsid w:val="2C2D27EB"/>
    <w:rsid w:val="2D3703DE"/>
    <w:rsid w:val="2D595204"/>
    <w:rsid w:val="39C961FF"/>
    <w:rsid w:val="3A4C3782"/>
    <w:rsid w:val="3B5A280C"/>
    <w:rsid w:val="3E1162F0"/>
    <w:rsid w:val="425A6A68"/>
    <w:rsid w:val="44D21224"/>
    <w:rsid w:val="473866D6"/>
    <w:rsid w:val="48682F20"/>
    <w:rsid w:val="4B3254E5"/>
    <w:rsid w:val="51C44232"/>
    <w:rsid w:val="54446F73"/>
    <w:rsid w:val="54771805"/>
    <w:rsid w:val="562D345C"/>
    <w:rsid w:val="56AD391D"/>
    <w:rsid w:val="573226C1"/>
    <w:rsid w:val="581C558F"/>
    <w:rsid w:val="599E6CD5"/>
    <w:rsid w:val="5A13094A"/>
    <w:rsid w:val="5B545987"/>
    <w:rsid w:val="5BCB02B5"/>
    <w:rsid w:val="5E764EA0"/>
    <w:rsid w:val="5EFB6836"/>
    <w:rsid w:val="5FC00527"/>
    <w:rsid w:val="61BB5E1E"/>
    <w:rsid w:val="620C23CF"/>
    <w:rsid w:val="64516795"/>
    <w:rsid w:val="65F7796C"/>
    <w:rsid w:val="664E609E"/>
    <w:rsid w:val="6B5D0001"/>
    <w:rsid w:val="6FE3524E"/>
    <w:rsid w:val="747675EA"/>
    <w:rsid w:val="75A21138"/>
    <w:rsid w:val="77C528CF"/>
    <w:rsid w:val="781E654D"/>
    <w:rsid w:val="78403B40"/>
    <w:rsid w:val="787F5905"/>
    <w:rsid w:val="7A8538DA"/>
    <w:rsid w:val="7BA53DC0"/>
    <w:rsid w:val="7F535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qFormat="1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annotation reference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Date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E9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qFormat/>
    <w:rsid w:val="00366DE9"/>
    <w:pPr>
      <w:jc w:val="left"/>
    </w:pPr>
  </w:style>
  <w:style w:type="paragraph" w:styleId="a4">
    <w:name w:val="Date"/>
    <w:basedOn w:val="a"/>
    <w:next w:val="a"/>
    <w:link w:val="Char"/>
    <w:uiPriority w:val="99"/>
    <w:semiHidden/>
    <w:unhideWhenUsed/>
    <w:qFormat/>
    <w:rsid w:val="00366DE9"/>
    <w:pPr>
      <w:ind w:leftChars="2500" w:left="100"/>
    </w:pPr>
  </w:style>
  <w:style w:type="paragraph" w:styleId="a5">
    <w:name w:val="Balloon Text"/>
    <w:basedOn w:val="a"/>
    <w:link w:val="Char0"/>
    <w:uiPriority w:val="99"/>
    <w:semiHidden/>
    <w:qFormat/>
    <w:rsid w:val="00366DE9"/>
    <w:rPr>
      <w:sz w:val="18"/>
    </w:rPr>
  </w:style>
  <w:style w:type="paragraph" w:styleId="a6">
    <w:name w:val="footer"/>
    <w:basedOn w:val="a"/>
    <w:link w:val="Char1"/>
    <w:uiPriority w:val="99"/>
    <w:qFormat/>
    <w:rsid w:val="00366DE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link w:val="Char2"/>
    <w:uiPriority w:val="99"/>
    <w:qFormat/>
    <w:rsid w:val="00366D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8">
    <w:name w:val="Normal (Web)"/>
    <w:basedOn w:val="a"/>
    <w:uiPriority w:val="99"/>
    <w:qFormat/>
    <w:rsid w:val="00366D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qFormat/>
    <w:rsid w:val="00366DE9"/>
    <w:rPr>
      <w:rFonts w:cs="Times New Roman"/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qFormat/>
    <w:rsid w:val="00366DE9"/>
    <w:rPr>
      <w:sz w:val="21"/>
      <w:szCs w:val="21"/>
    </w:rPr>
  </w:style>
  <w:style w:type="character" w:customStyle="1" w:styleId="Char0">
    <w:name w:val="批注框文本 Char"/>
    <w:basedOn w:val="a0"/>
    <w:link w:val="a5"/>
    <w:uiPriority w:val="99"/>
    <w:semiHidden/>
    <w:qFormat/>
    <w:locked/>
    <w:rsid w:val="00366DE9"/>
    <w:rPr>
      <w:rFonts w:ascii="Times New Roman" w:hAnsi="Times New Roman"/>
      <w:kern w:val="2"/>
      <w:sz w:val="18"/>
    </w:rPr>
  </w:style>
  <w:style w:type="character" w:customStyle="1" w:styleId="Char1">
    <w:name w:val="页脚 Char"/>
    <w:basedOn w:val="a0"/>
    <w:link w:val="a6"/>
    <w:uiPriority w:val="99"/>
    <w:qFormat/>
    <w:locked/>
    <w:rsid w:val="00366DE9"/>
    <w:rPr>
      <w:rFonts w:ascii="Times New Roman" w:hAnsi="Times New Roman"/>
      <w:kern w:val="2"/>
      <w:sz w:val="18"/>
    </w:rPr>
  </w:style>
  <w:style w:type="character" w:customStyle="1" w:styleId="Char2">
    <w:name w:val="页眉 Char"/>
    <w:basedOn w:val="a0"/>
    <w:link w:val="a7"/>
    <w:uiPriority w:val="99"/>
    <w:qFormat/>
    <w:locked/>
    <w:rsid w:val="00366DE9"/>
    <w:rPr>
      <w:rFonts w:ascii="Times New Roman" w:hAnsi="Times New Roman"/>
      <w:kern w:val="2"/>
      <w:sz w:val="18"/>
    </w:rPr>
  </w:style>
  <w:style w:type="paragraph" w:customStyle="1" w:styleId="1">
    <w:name w:val="列出段落1"/>
    <w:basedOn w:val="a"/>
    <w:uiPriority w:val="99"/>
    <w:qFormat/>
    <w:rsid w:val="00366DE9"/>
    <w:pPr>
      <w:ind w:firstLineChars="200" w:firstLine="420"/>
    </w:pPr>
  </w:style>
  <w:style w:type="paragraph" w:customStyle="1" w:styleId="reader-word-layer">
    <w:name w:val="reader-word-layer"/>
    <w:basedOn w:val="a"/>
    <w:uiPriority w:val="99"/>
    <w:qFormat/>
    <w:rsid w:val="00366DE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">
    <w:name w:val="列出段落2"/>
    <w:basedOn w:val="a"/>
    <w:uiPriority w:val="99"/>
    <w:qFormat/>
    <w:rsid w:val="00366DE9"/>
    <w:pPr>
      <w:ind w:firstLineChars="200" w:firstLine="420"/>
    </w:pPr>
  </w:style>
  <w:style w:type="character" w:customStyle="1" w:styleId="Char">
    <w:name w:val="日期 Char"/>
    <w:basedOn w:val="a0"/>
    <w:link w:val="a4"/>
    <w:uiPriority w:val="99"/>
    <w:semiHidden/>
    <w:qFormat/>
    <w:rsid w:val="00366DE9"/>
    <w:rPr>
      <w:rFonts w:ascii="Times New Roman" w:hAnsi="Times New Roman"/>
      <w:kern w:val="2"/>
      <w:sz w:val="21"/>
    </w:rPr>
  </w:style>
  <w:style w:type="character" w:customStyle="1" w:styleId="font11">
    <w:name w:val="font11"/>
    <w:basedOn w:val="a0"/>
    <w:qFormat/>
    <w:rsid w:val="00366DE9"/>
    <w:rPr>
      <w:rFonts w:ascii="方正小标宋简体" w:eastAsia="方正小标宋简体" w:hAnsi="方正小标宋简体" w:cs="方正小标宋简体" w:hint="eastAsia"/>
      <w:color w:val="000000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4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2049" textRotate="1"/>
    <customShpInfo spid="_x0000_s2052" textRotate="1"/>
    <customShpInfo spid="_x0000_s1026"/>
    <customShpInfo spid="_x0000_s1027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1E52F23-5145-4718-8A46-AA116177A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275</Words>
  <Characters>1570</Characters>
  <Application>Microsoft Office Word</Application>
  <DocSecurity>0</DocSecurity>
  <Lines>13</Lines>
  <Paragraphs>3</Paragraphs>
  <ScaleCrop>false</ScaleCrop>
  <Company>Sky123.Org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Sky123.Org</cp:lastModifiedBy>
  <cp:revision>4</cp:revision>
  <cp:lastPrinted>2020-03-24T01:21:00Z</cp:lastPrinted>
  <dcterms:created xsi:type="dcterms:W3CDTF">2020-03-24T01:48:00Z</dcterms:created>
  <dcterms:modified xsi:type="dcterms:W3CDTF">2020-03-24T03:28:00Z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