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7D" w:rsidRPr="0044527D" w:rsidRDefault="00D322CF" w:rsidP="0044527D">
      <w:pPr>
        <w:spacing w:line="600" w:lineRule="exact"/>
        <w:jc w:val="center"/>
        <w:rPr>
          <w:rFonts w:ascii="方正小标宋简体" w:eastAsia="方正小标宋简体"/>
          <w:sz w:val="44"/>
          <w:szCs w:val="44"/>
        </w:rPr>
      </w:pPr>
      <w:r w:rsidRPr="002E2767">
        <w:rPr>
          <w:rFonts w:ascii="方正小标宋简体" w:eastAsia="方正小标宋简体" w:hint="eastAsia"/>
          <w:sz w:val="44"/>
          <w:szCs w:val="44"/>
        </w:rPr>
        <w:t>关于公布</w:t>
      </w:r>
      <w:r>
        <w:rPr>
          <w:rFonts w:ascii="方正小标宋简体" w:eastAsia="方正小标宋简体" w:hint="eastAsia"/>
          <w:sz w:val="44"/>
          <w:szCs w:val="44"/>
        </w:rPr>
        <w:t>淳化</w:t>
      </w:r>
      <w:r w:rsidRPr="002E2767">
        <w:rPr>
          <w:rFonts w:ascii="方正小标宋简体" w:eastAsia="方正小标宋简体" w:hint="eastAsia"/>
          <w:sz w:val="44"/>
          <w:szCs w:val="44"/>
        </w:rPr>
        <w:t>县2019年县</w:t>
      </w:r>
      <w:r>
        <w:rPr>
          <w:rFonts w:ascii="方正小标宋简体" w:eastAsia="方正小标宋简体" w:hint="eastAsia"/>
          <w:sz w:val="44"/>
          <w:szCs w:val="44"/>
        </w:rPr>
        <w:t>及县以下医疗卫生机构定向招聘“大专及以上”各岗位</w:t>
      </w:r>
      <w:r w:rsidRPr="002E2767">
        <w:rPr>
          <w:rFonts w:ascii="方正小标宋简体" w:eastAsia="方正小标宋简体" w:hint="eastAsia"/>
          <w:sz w:val="44"/>
          <w:szCs w:val="44"/>
        </w:rPr>
        <w:t>人员笔试成绩</w:t>
      </w:r>
      <w:r w:rsidR="0044527D" w:rsidRPr="0044527D">
        <w:rPr>
          <w:rFonts w:ascii="方正小标宋简体" w:eastAsia="方正小标宋简体" w:hint="eastAsia"/>
          <w:sz w:val="44"/>
          <w:szCs w:val="44"/>
        </w:rPr>
        <w:t>最低分数线及进入</w:t>
      </w:r>
      <w:r w:rsidR="0044527D">
        <w:rPr>
          <w:rFonts w:ascii="方正小标宋简体" w:eastAsia="方正小标宋简体" w:hint="eastAsia"/>
          <w:sz w:val="44"/>
          <w:szCs w:val="44"/>
        </w:rPr>
        <w:t>面试</w:t>
      </w:r>
      <w:r w:rsidR="0044527D" w:rsidRPr="0044527D">
        <w:rPr>
          <w:rFonts w:ascii="方正小标宋简体" w:eastAsia="方正小标宋简体" w:hint="eastAsia"/>
          <w:sz w:val="44"/>
          <w:szCs w:val="44"/>
        </w:rPr>
        <w:t>人员名单的通知</w:t>
      </w:r>
    </w:p>
    <w:p w:rsidR="0044527D" w:rsidRPr="00D322CF" w:rsidRDefault="0044527D" w:rsidP="0044527D">
      <w:pPr>
        <w:spacing w:line="600" w:lineRule="exact"/>
        <w:rPr>
          <w:rFonts w:ascii="仿宋_GB2312" w:eastAsia="仿宋_GB2312"/>
          <w:sz w:val="32"/>
          <w:szCs w:val="32"/>
        </w:rPr>
      </w:pPr>
    </w:p>
    <w:p w:rsidR="0044527D" w:rsidRPr="0044527D" w:rsidRDefault="0044527D" w:rsidP="0044527D">
      <w:pPr>
        <w:spacing w:line="600" w:lineRule="exact"/>
        <w:rPr>
          <w:rFonts w:ascii="仿宋_GB2312" w:eastAsia="仿宋_GB2312"/>
          <w:sz w:val="32"/>
          <w:szCs w:val="32"/>
        </w:rPr>
      </w:pPr>
      <w:r w:rsidRPr="0044527D">
        <w:rPr>
          <w:rFonts w:ascii="仿宋_GB2312" w:eastAsia="仿宋_GB2312" w:hint="eastAsia"/>
          <w:sz w:val="32"/>
          <w:szCs w:val="32"/>
        </w:rPr>
        <w:t>各有关考生：</w:t>
      </w:r>
    </w:p>
    <w:p w:rsidR="0044527D" w:rsidRPr="0044527D" w:rsidRDefault="0044527D" w:rsidP="0044527D">
      <w:pPr>
        <w:spacing w:line="600" w:lineRule="exact"/>
        <w:rPr>
          <w:rFonts w:ascii="仿宋_GB2312" w:eastAsia="仿宋_GB2312"/>
          <w:sz w:val="32"/>
          <w:szCs w:val="32"/>
        </w:rPr>
      </w:pPr>
      <w:r>
        <w:rPr>
          <w:rFonts w:ascii="仿宋_GB2312" w:eastAsia="仿宋_GB2312" w:hint="eastAsia"/>
          <w:sz w:val="32"/>
          <w:szCs w:val="32"/>
        </w:rPr>
        <w:t xml:space="preserve">    </w:t>
      </w:r>
      <w:r w:rsidRPr="0044527D">
        <w:rPr>
          <w:rFonts w:ascii="仿宋_GB2312" w:eastAsia="仿宋_GB2312" w:hint="eastAsia"/>
          <w:sz w:val="32"/>
          <w:szCs w:val="32"/>
        </w:rPr>
        <w:t>根据《</w:t>
      </w:r>
      <w:r w:rsidRPr="002E2767">
        <w:rPr>
          <w:rFonts w:ascii="仿宋_GB2312" w:eastAsia="仿宋_GB2312" w:hint="eastAsia"/>
          <w:sz w:val="32"/>
          <w:szCs w:val="32"/>
        </w:rPr>
        <w:t>2019年咸阳市县及县以下医疗卫生机构定向招聘医学类本科毕业生招聘公告</w:t>
      </w:r>
      <w:r w:rsidRPr="0044527D">
        <w:rPr>
          <w:rFonts w:ascii="仿宋_GB2312" w:eastAsia="仿宋_GB2312" w:hint="eastAsia"/>
          <w:sz w:val="32"/>
          <w:szCs w:val="32"/>
        </w:rPr>
        <w:t>》的规定，现将我</w:t>
      </w:r>
      <w:r>
        <w:rPr>
          <w:rFonts w:ascii="仿宋_GB2312" w:eastAsia="仿宋_GB2312" w:hint="eastAsia"/>
          <w:sz w:val="32"/>
          <w:szCs w:val="32"/>
        </w:rPr>
        <w:t>县</w:t>
      </w:r>
      <w:r w:rsidRPr="0044527D">
        <w:rPr>
          <w:rFonts w:ascii="仿宋_GB2312" w:eastAsia="仿宋_GB2312" w:hint="eastAsia"/>
          <w:sz w:val="32"/>
          <w:szCs w:val="32"/>
        </w:rPr>
        <w:t>201</w:t>
      </w:r>
      <w:r>
        <w:rPr>
          <w:rFonts w:ascii="仿宋_GB2312" w:eastAsia="仿宋_GB2312" w:hint="eastAsia"/>
          <w:sz w:val="32"/>
          <w:szCs w:val="32"/>
        </w:rPr>
        <w:t>9</w:t>
      </w:r>
      <w:r w:rsidRPr="0044527D">
        <w:rPr>
          <w:rFonts w:ascii="仿宋_GB2312" w:eastAsia="仿宋_GB2312" w:hint="eastAsia"/>
          <w:sz w:val="32"/>
          <w:szCs w:val="32"/>
        </w:rPr>
        <w:t>年</w:t>
      </w:r>
      <w:r w:rsidRPr="002E2767">
        <w:rPr>
          <w:rFonts w:ascii="仿宋_GB2312" w:eastAsia="仿宋_GB2312" w:hint="eastAsia"/>
          <w:sz w:val="32"/>
          <w:szCs w:val="32"/>
        </w:rPr>
        <w:t>县及县以下医疗卫生机构定向招聘</w:t>
      </w:r>
      <w:r w:rsidR="00D322CF">
        <w:rPr>
          <w:rFonts w:ascii="仿宋_GB2312" w:eastAsia="仿宋_GB2312" w:hint="eastAsia"/>
          <w:sz w:val="32"/>
          <w:szCs w:val="32"/>
        </w:rPr>
        <w:t>“大专及以上”各岗位</w:t>
      </w:r>
      <w:r w:rsidRPr="0044527D">
        <w:rPr>
          <w:rFonts w:ascii="仿宋_GB2312" w:eastAsia="仿宋_GB2312" w:hint="eastAsia"/>
          <w:sz w:val="32"/>
          <w:szCs w:val="32"/>
        </w:rPr>
        <w:t>笔试最低分数线及进入</w:t>
      </w:r>
      <w:r>
        <w:rPr>
          <w:rFonts w:ascii="仿宋_GB2312" w:eastAsia="仿宋_GB2312" w:hint="eastAsia"/>
          <w:sz w:val="32"/>
          <w:szCs w:val="32"/>
        </w:rPr>
        <w:t>面试</w:t>
      </w:r>
      <w:r w:rsidRPr="0044527D">
        <w:rPr>
          <w:rFonts w:ascii="仿宋_GB2312" w:eastAsia="仿宋_GB2312" w:hint="eastAsia"/>
          <w:sz w:val="32"/>
          <w:szCs w:val="32"/>
        </w:rPr>
        <w:t>人员名单有关事项通知如下：</w:t>
      </w:r>
    </w:p>
    <w:p w:rsidR="0044527D" w:rsidRPr="008C5C0B" w:rsidRDefault="0044527D" w:rsidP="0044527D">
      <w:pPr>
        <w:spacing w:line="600" w:lineRule="exact"/>
        <w:rPr>
          <w:rFonts w:ascii="仿宋_GB2312" w:eastAsia="仿宋_GB2312"/>
          <w:b/>
          <w:sz w:val="32"/>
          <w:szCs w:val="32"/>
        </w:rPr>
      </w:pPr>
      <w:r>
        <w:rPr>
          <w:rFonts w:ascii="仿宋_GB2312" w:eastAsia="仿宋_GB2312" w:hint="eastAsia"/>
          <w:sz w:val="32"/>
          <w:szCs w:val="32"/>
        </w:rPr>
        <w:t xml:space="preserve">    </w:t>
      </w:r>
      <w:r w:rsidRPr="008C5C0B">
        <w:rPr>
          <w:rFonts w:ascii="仿宋_GB2312" w:eastAsia="仿宋_GB2312" w:hint="eastAsia"/>
          <w:b/>
          <w:sz w:val="32"/>
          <w:szCs w:val="32"/>
        </w:rPr>
        <w:t>一、笔试最低分数线</w:t>
      </w:r>
    </w:p>
    <w:p w:rsidR="0044527D" w:rsidRPr="0044527D" w:rsidRDefault="0044527D" w:rsidP="0044527D">
      <w:pPr>
        <w:spacing w:line="600" w:lineRule="exact"/>
        <w:rPr>
          <w:rFonts w:ascii="仿宋_GB2312" w:eastAsia="仿宋_GB2312"/>
          <w:sz w:val="32"/>
          <w:szCs w:val="32"/>
        </w:rPr>
      </w:pPr>
      <w:r>
        <w:rPr>
          <w:rFonts w:ascii="仿宋_GB2312" w:eastAsia="仿宋_GB2312" w:hint="eastAsia"/>
          <w:sz w:val="32"/>
          <w:szCs w:val="32"/>
        </w:rPr>
        <w:t xml:space="preserve">    </w:t>
      </w:r>
      <w:r w:rsidRPr="0044527D">
        <w:rPr>
          <w:rFonts w:ascii="仿宋_GB2312" w:eastAsia="仿宋_GB2312" w:hint="eastAsia"/>
          <w:sz w:val="32"/>
          <w:szCs w:val="32"/>
        </w:rPr>
        <w:t>为确保招聘人员素质，本次我</w:t>
      </w:r>
      <w:r>
        <w:rPr>
          <w:rFonts w:ascii="仿宋_GB2312" w:eastAsia="仿宋_GB2312" w:hint="eastAsia"/>
          <w:sz w:val="32"/>
          <w:szCs w:val="32"/>
        </w:rPr>
        <w:t>县</w:t>
      </w:r>
      <w:r w:rsidRPr="002E2767">
        <w:rPr>
          <w:rFonts w:ascii="仿宋_GB2312" w:eastAsia="仿宋_GB2312" w:hint="eastAsia"/>
          <w:sz w:val="32"/>
          <w:szCs w:val="32"/>
        </w:rPr>
        <w:t>县及县以下医疗卫生机构定向招聘</w:t>
      </w:r>
      <w:r w:rsidRPr="0044527D">
        <w:rPr>
          <w:rFonts w:ascii="仿宋_GB2312" w:eastAsia="仿宋_GB2312" w:hint="eastAsia"/>
          <w:sz w:val="32"/>
          <w:szCs w:val="32"/>
        </w:rPr>
        <w:t>笔试成绩最低分数线为</w:t>
      </w:r>
      <w:r>
        <w:rPr>
          <w:rFonts w:ascii="仿宋_GB2312" w:eastAsia="仿宋_GB2312" w:hint="eastAsia"/>
          <w:sz w:val="32"/>
          <w:szCs w:val="32"/>
        </w:rPr>
        <w:t>53</w:t>
      </w:r>
      <w:r w:rsidRPr="0044527D">
        <w:rPr>
          <w:rFonts w:ascii="仿宋_GB2312" w:eastAsia="仿宋_GB2312" w:hint="eastAsia"/>
          <w:sz w:val="32"/>
          <w:szCs w:val="32"/>
        </w:rPr>
        <w:t>分，低于最低分数线的应聘人员不得进入</w:t>
      </w:r>
      <w:r>
        <w:rPr>
          <w:rFonts w:ascii="仿宋_GB2312" w:eastAsia="仿宋_GB2312" w:hint="eastAsia"/>
          <w:sz w:val="32"/>
          <w:szCs w:val="32"/>
        </w:rPr>
        <w:t>面试</w:t>
      </w:r>
      <w:r w:rsidRPr="0044527D">
        <w:rPr>
          <w:rFonts w:ascii="仿宋_GB2312" w:eastAsia="仿宋_GB2312" w:hint="eastAsia"/>
          <w:sz w:val="32"/>
          <w:szCs w:val="32"/>
        </w:rPr>
        <w:t>。</w:t>
      </w:r>
    </w:p>
    <w:p w:rsidR="0044527D" w:rsidRPr="008C5C0B" w:rsidRDefault="0044527D" w:rsidP="0044527D">
      <w:pPr>
        <w:spacing w:line="600" w:lineRule="exact"/>
        <w:rPr>
          <w:rFonts w:ascii="仿宋_GB2312" w:eastAsia="仿宋_GB2312"/>
          <w:b/>
          <w:sz w:val="32"/>
          <w:szCs w:val="32"/>
        </w:rPr>
      </w:pPr>
      <w:r>
        <w:rPr>
          <w:rFonts w:ascii="仿宋_GB2312" w:eastAsia="仿宋_GB2312" w:hint="eastAsia"/>
          <w:sz w:val="32"/>
          <w:szCs w:val="32"/>
        </w:rPr>
        <w:t xml:space="preserve">  </w:t>
      </w:r>
      <w:r w:rsidRPr="008C5C0B">
        <w:rPr>
          <w:rFonts w:ascii="仿宋_GB2312" w:eastAsia="仿宋_GB2312" w:hint="eastAsia"/>
          <w:b/>
          <w:sz w:val="32"/>
          <w:szCs w:val="32"/>
        </w:rPr>
        <w:t xml:space="preserve">  二、面试人员的确定</w:t>
      </w:r>
    </w:p>
    <w:p w:rsidR="0044527D" w:rsidRPr="0044527D" w:rsidRDefault="0044527D" w:rsidP="0044527D">
      <w:pPr>
        <w:spacing w:line="600" w:lineRule="exact"/>
        <w:rPr>
          <w:rFonts w:ascii="仿宋_GB2312" w:eastAsia="仿宋_GB2312"/>
          <w:sz w:val="32"/>
          <w:szCs w:val="32"/>
        </w:rPr>
      </w:pPr>
      <w:r>
        <w:rPr>
          <w:rFonts w:ascii="仿宋_GB2312" w:eastAsia="仿宋_GB2312" w:hint="eastAsia"/>
          <w:sz w:val="32"/>
          <w:szCs w:val="32"/>
        </w:rPr>
        <w:t xml:space="preserve">    </w:t>
      </w:r>
      <w:r w:rsidRPr="0044527D">
        <w:rPr>
          <w:rFonts w:ascii="仿宋_GB2312" w:eastAsia="仿宋_GB2312" w:hint="eastAsia"/>
          <w:sz w:val="32"/>
          <w:szCs w:val="32"/>
        </w:rPr>
        <w:t>根据笔试成绩，对于最低分数线及以上的，按照招聘岗位计划数与应聘人员数1:3的比例由高分到低分依次确定进入面试人员。末位成绩并列的，一并进入面试资格复审。对达不到1:3比例的招聘岗位，达到笔试成绩最低分数线的应聘人员全部确定进入面试。</w:t>
      </w:r>
    </w:p>
    <w:p w:rsidR="000E4D1F" w:rsidRDefault="0044527D" w:rsidP="000E4D1F">
      <w:pPr>
        <w:spacing w:line="600" w:lineRule="exact"/>
        <w:ind w:firstLine="645"/>
        <w:rPr>
          <w:rFonts w:ascii="仿宋_GB2312" w:eastAsia="仿宋_GB2312"/>
          <w:sz w:val="32"/>
          <w:szCs w:val="32"/>
        </w:rPr>
      </w:pPr>
      <w:r w:rsidRPr="0044527D">
        <w:rPr>
          <w:rFonts w:ascii="仿宋_GB2312" w:eastAsia="仿宋_GB2312" w:hint="eastAsia"/>
          <w:sz w:val="32"/>
          <w:szCs w:val="32"/>
        </w:rPr>
        <w:t>笔试成绩在最低分数线以下的，不得进入面试。</w:t>
      </w:r>
    </w:p>
    <w:p w:rsidR="0044527D" w:rsidRPr="00D322CF" w:rsidRDefault="0044527D" w:rsidP="000E4D1F">
      <w:pPr>
        <w:spacing w:line="600" w:lineRule="exact"/>
        <w:ind w:firstLine="645"/>
        <w:rPr>
          <w:rFonts w:ascii="仿宋_GB2312" w:eastAsia="仿宋_GB2312"/>
          <w:sz w:val="32"/>
          <w:szCs w:val="32"/>
        </w:rPr>
      </w:pPr>
      <w:r w:rsidRPr="00D322CF">
        <w:rPr>
          <w:rFonts w:ascii="仿宋_GB2312" w:eastAsia="仿宋_GB2312" w:hint="eastAsia"/>
          <w:sz w:val="32"/>
          <w:szCs w:val="32"/>
        </w:rPr>
        <w:t>进入</w:t>
      </w:r>
      <w:r w:rsidR="00D322CF">
        <w:rPr>
          <w:rFonts w:ascii="仿宋_GB2312" w:eastAsia="仿宋_GB2312" w:hint="eastAsia"/>
          <w:sz w:val="32"/>
          <w:szCs w:val="32"/>
        </w:rPr>
        <w:t>面试人</w:t>
      </w:r>
      <w:r w:rsidRPr="00D322CF">
        <w:rPr>
          <w:rFonts w:ascii="仿宋_GB2312" w:eastAsia="仿宋_GB2312" w:hint="eastAsia"/>
          <w:sz w:val="32"/>
          <w:szCs w:val="32"/>
        </w:rPr>
        <w:t>员名单详见附件。</w:t>
      </w:r>
    </w:p>
    <w:p w:rsidR="0044527D" w:rsidRPr="008C5C0B" w:rsidRDefault="008C5C0B" w:rsidP="0044527D">
      <w:pPr>
        <w:spacing w:line="600" w:lineRule="exact"/>
        <w:rPr>
          <w:rFonts w:ascii="仿宋_GB2312" w:eastAsia="仿宋_GB2312"/>
          <w:b/>
          <w:sz w:val="32"/>
          <w:szCs w:val="32"/>
        </w:rPr>
      </w:pPr>
      <w:r>
        <w:rPr>
          <w:rFonts w:ascii="仿宋_GB2312" w:eastAsia="仿宋_GB2312" w:hint="eastAsia"/>
          <w:sz w:val="32"/>
          <w:szCs w:val="32"/>
        </w:rPr>
        <w:t xml:space="preserve">    </w:t>
      </w:r>
      <w:r w:rsidRPr="008C5C0B">
        <w:rPr>
          <w:rFonts w:ascii="仿宋_GB2312" w:eastAsia="仿宋_GB2312" w:hint="eastAsia"/>
          <w:b/>
          <w:sz w:val="32"/>
          <w:szCs w:val="32"/>
        </w:rPr>
        <w:t xml:space="preserve"> </w:t>
      </w:r>
      <w:r w:rsidR="0044527D" w:rsidRPr="008C5C0B">
        <w:rPr>
          <w:rFonts w:ascii="仿宋_GB2312" w:eastAsia="仿宋_GB2312" w:hint="eastAsia"/>
          <w:b/>
          <w:sz w:val="32"/>
          <w:szCs w:val="32"/>
        </w:rPr>
        <w:t>三、注意事项</w:t>
      </w:r>
    </w:p>
    <w:p w:rsidR="0044527D" w:rsidRDefault="008C5C0B" w:rsidP="0044527D">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0044527D" w:rsidRPr="0044527D">
        <w:rPr>
          <w:rFonts w:ascii="仿宋_GB2312" w:eastAsia="仿宋_GB2312" w:hint="eastAsia"/>
          <w:sz w:val="32"/>
          <w:szCs w:val="32"/>
        </w:rPr>
        <w:t>1、</w:t>
      </w:r>
      <w:r>
        <w:rPr>
          <w:rFonts w:ascii="仿宋_GB2312" w:eastAsia="仿宋_GB2312" w:hint="eastAsia"/>
          <w:sz w:val="32"/>
          <w:szCs w:val="32"/>
        </w:rPr>
        <w:t>面试通知近期</w:t>
      </w:r>
      <w:r w:rsidRPr="002E2767">
        <w:rPr>
          <w:rFonts w:ascii="仿宋_GB2312" w:eastAsia="仿宋_GB2312" w:hint="eastAsia"/>
          <w:sz w:val="32"/>
          <w:szCs w:val="32"/>
        </w:rPr>
        <w:t>将在</w:t>
      </w:r>
      <w:r>
        <w:rPr>
          <w:rFonts w:ascii="仿宋_GB2312" w:eastAsia="仿宋_GB2312" w:hint="eastAsia"/>
          <w:sz w:val="32"/>
          <w:szCs w:val="32"/>
        </w:rPr>
        <w:t>淳化</w:t>
      </w:r>
      <w:r w:rsidRPr="002E2767">
        <w:rPr>
          <w:rFonts w:ascii="仿宋_GB2312" w:eastAsia="仿宋_GB2312" w:hint="eastAsia"/>
          <w:sz w:val="32"/>
          <w:szCs w:val="32"/>
        </w:rPr>
        <w:t>县人民政府网站发布，</w:t>
      </w:r>
      <w:r w:rsidR="0044527D" w:rsidRPr="0044527D">
        <w:rPr>
          <w:rFonts w:ascii="仿宋_GB2312" w:eastAsia="仿宋_GB2312" w:hint="eastAsia"/>
          <w:sz w:val="32"/>
          <w:szCs w:val="32"/>
        </w:rPr>
        <w:t>请应聘人员留意查询相关公告。</w:t>
      </w:r>
    </w:p>
    <w:p w:rsidR="00E60766" w:rsidRPr="00E60766" w:rsidRDefault="00E60766" w:rsidP="00E60766">
      <w:pPr>
        <w:spacing w:line="600" w:lineRule="exact"/>
        <w:ind w:firstLineChars="200" w:firstLine="640"/>
        <w:rPr>
          <w:rFonts w:ascii="仿宋_GB2312" w:eastAsia="仿宋_GB2312"/>
          <w:color w:val="0D0D0D" w:themeColor="text1" w:themeTint="F2"/>
          <w:sz w:val="32"/>
          <w:szCs w:val="32"/>
        </w:rPr>
      </w:pPr>
      <w:r>
        <w:rPr>
          <w:rFonts w:ascii="仿宋_GB2312" w:eastAsia="仿宋_GB2312" w:hint="eastAsia"/>
          <w:sz w:val="32"/>
          <w:szCs w:val="32"/>
        </w:rPr>
        <w:t>2、</w:t>
      </w:r>
      <w:r w:rsidRPr="00E60766">
        <w:rPr>
          <w:rFonts w:ascii="仿宋_GB2312" w:eastAsia="仿宋_GB2312" w:hint="eastAsia"/>
          <w:color w:val="0D0D0D" w:themeColor="text1" w:themeTint="F2"/>
          <w:sz w:val="32"/>
          <w:szCs w:val="32"/>
        </w:rPr>
        <w:t>请已经参加笔试且成绩达到最低分数线的应聘人员保持报名时所留手机畅通,以便及时联系。</w:t>
      </w:r>
    </w:p>
    <w:p w:rsidR="00CE59BC" w:rsidRDefault="0044527D" w:rsidP="008C5C0B">
      <w:pPr>
        <w:spacing w:line="600" w:lineRule="exact"/>
        <w:rPr>
          <w:rFonts w:ascii="仿宋_GB2312" w:eastAsia="仿宋_GB2312"/>
          <w:sz w:val="32"/>
          <w:szCs w:val="32"/>
        </w:rPr>
      </w:pPr>
      <w:r>
        <w:rPr>
          <w:rFonts w:hint="eastAsia"/>
        </w:rPr>
        <w:t xml:space="preserve">   </w:t>
      </w:r>
      <w:r w:rsidRPr="008C5C0B">
        <w:rPr>
          <w:rFonts w:ascii="仿宋_GB2312" w:eastAsia="仿宋_GB2312" w:hint="eastAsia"/>
          <w:sz w:val="32"/>
          <w:szCs w:val="32"/>
        </w:rPr>
        <w:t xml:space="preserve">   附：</w:t>
      </w:r>
      <w:r w:rsidR="008C5C0B" w:rsidRPr="008C5C0B">
        <w:rPr>
          <w:rFonts w:ascii="仿宋_GB2312" w:eastAsia="仿宋_GB2312" w:hint="eastAsia"/>
          <w:sz w:val="32"/>
          <w:szCs w:val="32"/>
        </w:rPr>
        <w:t>淳化县2019年县及县以下医疗</w:t>
      </w:r>
      <w:r w:rsidR="008C5C0B">
        <w:rPr>
          <w:rFonts w:ascii="仿宋_GB2312" w:eastAsia="仿宋_GB2312" w:hint="eastAsia"/>
          <w:sz w:val="32"/>
          <w:szCs w:val="32"/>
        </w:rPr>
        <w:t>卫生机构</w:t>
      </w:r>
      <w:r w:rsidR="008C5C0B" w:rsidRPr="008C5C0B">
        <w:rPr>
          <w:rFonts w:ascii="仿宋_GB2312" w:eastAsia="仿宋_GB2312" w:hint="eastAsia"/>
          <w:sz w:val="32"/>
          <w:szCs w:val="32"/>
        </w:rPr>
        <w:t>定向招聘</w:t>
      </w:r>
      <w:r w:rsidR="006612EB">
        <w:rPr>
          <w:rFonts w:ascii="仿宋_GB2312" w:eastAsia="仿宋_GB2312" w:hint="eastAsia"/>
          <w:sz w:val="32"/>
          <w:szCs w:val="32"/>
        </w:rPr>
        <w:t>“大专及以上”各岗位</w:t>
      </w:r>
      <w:r w:rsidR="00E60766">
        <w:rPr>
          <w:rFonts w:ascii="仿宋_GB2312" w:eastAsia="仿宋_GB2312" w:hint="eastAsia"/>
          <w:sz w:val="32"/>
          <w:szCs w:val="32"/>
        </w:rPr>
        <w:t>笔试成绩最低分数线及</w:t>
      </w:r>
      <w:r w:rsidRPr="008C5C0B">
        <w:rPr>
          <w:rFonts w:ascii="仿宋_GB2312" w:eastAsia="仿宋_GB2312" w:hint="eastAsia"/>
          <w:sz w:val="32"/>
          <w:szCs w:val="32"/>
        </w:rPr>
        <w:t>进入</w:t>
      </w:r>
      <w:r w:rsidR="008C5C0B">
        <w:rPr>
          <w:rFonts w:ascii="仿宋_GB2312" w:eastAsia="仿宋_GB2312" w:hint="eastAsia"/>
          <w:sz w:val="32"/>
          <w:szCs w:val="32"/>
        </w:rPr>
        <w:t>面试</w:t>
      </w:r>
      <w:r w:rsidRPr="008C5C0B">
        <w:rPr>
          <w:rFonts w:ascii="仿宋_GB2312" w:eastAsia="仿宋_GB2312" w:hint="eastAsia"/>
          <w:sz w:val="32"/>
          <w:szCs w:val="32"/>
        </w:rPr>
        <w:t>人员名单</w:t>
      </w:r>
    </w:p>
    <w:p w:rsidR="008C5C0B" w:rsidRDefault="008C5C0B" w:rsidP="008C5C0B">
      <w:pPr>
        <w:spacing w:line="600" w:lineRule="exact"/>
        <w:rPr>
          <w:rFonts w:ascii="仿宋_GB2312" w:eastAsia="仿宋_GB2312"/>
          <w:sz w:val="32"/>
          <w:szCs w:val="32"/>
        </w:rPr>
      </w:pPr>
      <w:r>
        <w:rPr>
          <w:rFonts w:ascii="仿宋_GB2312" w:eastAsia="仿宋_GB2312" w:hint="eastAsia"/>
          <w:sz w:val="32"/>
          <w:szCs w:val="32"/>
        </w:rPr>
        <w:t xml:space="preserve">                          </w:t>
      </w:r>
    </w:p>
    <w:p w:rsidR="008C5C0B" w:rsidRDefault="008C5C0B" w:rsidP="008C5C0B">
      <w:pPr>
        <w:spacing w:line="600" w:lineRule="exact"/>
        <w:rPr>
          <w:rFonts w:ascii="仿宋_GB2312" w:eastAsia="仿宋_GB2312"/>
          <w:sz w:val="32"/>
          <w:szCs w:val="32"/>
        </w:rPr>
      </w:pPr>
    </w:p>
    <w:p w:rsidR="008C5C0B" w:rsidRDefault="008C5C0B" w:rsidP="008C5C0B">
      <w:pPr>
        <w:spacing w:line="600" w:lineRule="exact"/>
        <w:rPr>
          <w:rFonts w:ascii="仿宋_GB2312" w:eastAsia="仿宋_GB2312"/>
          <w:sz w:val="32"/>
          <w:szCs w:val="32"/>
        </w:rPr>
      </w:pPr>
      <w:r>
        <w:rPr>
          <w:rFonts w:ascii="仿宋_GB2312" w:eastAsia="仿宋_GB2312" w:hint="eastAsia"/>
          <w:sz w:val="32"/>
          <w:szCs w:val="32"/>
        </w:rPr>
        <w:t xml:space="preserve">                      淳化县人力资源和社会保障局</w:t>
      </w:r>
    </w:p>
    <w:p w:rsidR="008C5C0B" w:rsidRPr="008C5C0B" w:rsidRDefault="008C5C0B" w:rsidP="008C5C0B">
      <w:pPr>
        <w:spacing w:line="600" w:lineRule="exact"/>
        <w:rPr>
          <w:rFonts w:ascii="仿宋_GB2312" w:eastAsia="仿宋_GB2312"/>
          <w:sz w:val="32"/>
          <w:szCs w:val="32"/>
        </w:rPr>
      </w:pPr>
      <w:r>
        <w:rPr>
          <w:rFonts w:ascii="仿宋_GB2312" w:eastAsia="仿宋_GB2312" w:hint="eastAsia"/>
          <w:sz w:val="32"/>
          <w:szCs w:val="32"/>
        </w:rPr>
        <w:t xml:space="preserve">                           2019年5月</w:t>
      </w:r>
      <w:r w:rsidR="006E271F">
        <w:rPr>
          <w:rFonts w:ascii="仿宋_GB2312" w:eastAsia="仿宋_GB2312" w:hint="eastAsia"/>
          <w:sz w:val="32"/>
          <w:szCs w:val="32"/>
        </w:rPr>
        <w:t>7</w:t>
      </w:r>
      <w:r>
        <w:rPr>
          <w:rFonts w:ascii="仿宋_GB2312" w:eastAsia="仿宋_GB2312" w:hint="eastAsia"/>
          <w:sz w:val="32"/>
          <w:szCs w:val="32"/>
        </w:rPr>
        <w:t>日</w:t>
      </w:r>
    </w:p>
    <w:sectPr w:rsidR="008C5C0B" w:rsidRPr="008C5C0B" w:rsidSect="00CE59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80" w:rsidRDefault="002A3180" w:rsidP="0044527D">
      <w:r>
        <w:separator/>
      </w:r>
    </w:p>
  </w:endnote>
  <w:endnote w:type="continuationSeparator" w:id="1">
    <w:p w:rsidR="002A3180" w:rsidRDefault="002A3180" w:rsidP="00445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80" w:rsidRDefault="002A3180" w:rsidP="0044527D">
      <w:r>
        <w:separator/>
      </w:r>
    </w:p>
  </w:footnote>
  <w:footnote w:type="continuationSeparator" w:id="1">
    <w:p w:rsidR="002A3180" w:rsidRDefault="002A3180" w:rsidP="004452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27D"/>
    <w:rsid w:val="000E2BF4"/>
    <w:rsid w:val="000E4D1F"/>
    <w:rsid w:val="0016310C"/>
    <w:rsid w:val="00175D2C"/>
    <w:rsid w:val="002A3180"/>
    <w:rsid w:val="003103E1"/>
    <w:rsid w:val="003B5038"/>
    <w:rsid w:val="003F0EDC"/>
    <w:rsid w:val="0044527D"/>
    <w:rsid w:val="006612EB"/>
    <w:rsid w:val="006E271F"/>
    <w:rsid w:val="0082264C"/>
    <w:rsid w:val="008C5C0B"/>
    <w:rsid w:val="00AD12B5"/>
    <w:rsid w:val="00C94137"/>
    <w:rsid w:val="00CE59BC"/>
    <w:rsid w:val="00D322CF"/>
    <w:rsid w:val="00E60766"/>
    <w:rsid w:val="00F130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5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527D"/>
    <w:rPr>
      <w:sz w:val="18"/>
      <w:szCs w:val="18"/>
    </w:rPr>
  </w:style>
  <w:style w:type="paragraph" w:styleId="a4">
    <w:name w:val="footer"/>
    <w:basedOn w:val="a"/>
    <w:link w:val="Char0"/>
    <w:uiPriority w:val="99"/>
    <w:semiHidden/>
    <w:unhideWhenUsed/>
    <w:rsid w:val="004452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527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cp:lastPrinted>2019-05-08T00:06:00Z</cp:lastPrinted>
  <dcterms:created xsi:type="dcterms:W3CDTF">2019-05-05T08:09:00Z</dcterms:created>
  <dcterms:modified xsi:type="dcterms:W3CDTF">2019-05-08T00:07:00Z</dcterms:modified>
</cp:coreProperties>
</file>