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市总工会公开选调报名登记表</w:t>
      </w:r>
    </w:p>
    <w:p>
      <w:pPr>
        <w:adjustRightInd w:val="0"/>
        <w:snapToGrid w:val="0"/>
        <w:ind w:left="2310"/>
        <w:jc w:val="center"/>
        <w:rPr>
          <w:rFonts w:hint="eastAsia"/>
          <w:spacing w:val="60"/>
          <w:sz w:val="32"/>
        </w:rPr>
      </w:pPr>
    </w:p>
    <w:tbl>
      <w:tblPr>
        <w:tblStyle w:val="4"/>
        <w:tblW w:w="99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83"/>
        <w:gridCol w:w="1335"/>
        <w:gridCol w:w="1278"/>
        <w:gridCol w:w="1310"/>
        <w:gridCol w:w="22"/>
        <w:gridCol w:w="1067"/>
        <w:gridCol w:w="211"/>
        <w:gridCol w:w="116"/>
        <w:gridCol w:w="860"/>
        <w:gridCol w:w="485"/>
        <w:gridCol w:w="21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）岁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12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3"/>
                <w:szCs w:val="13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4" w:name="A0111_5"/>
            <w:bookmarkEnd w:id="4"/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32"/>
                <w:sz w:val="24"/>
              </w:rPr>
            </w:pPr>
            <w:r>
              <w:rPr>
                <w:rFonts w:hint="eastAsia" w:ascii="仿宋_GB2312" w:eastAsia="仿宋_GB2312"/>
                <w:spacing w:val="32"/>
                <w:sz w:val="24"/>
              </w:rPr>
              <w:t>出生地</w:t>
            </w:r>
          </w:p>
        </w:tc>
        <w:tc>
          <w:tcPr>
            <w:tcW w:w="14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bookmarkStart w:id="5" w:name="A0114_6"/>
            <w:bookmarkEnd w:id="5"/>
          </w:p>
        </w:tc>
        <w:tc>
          <w:tcPr>
            <w:tcW w:w="21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6" w:name="A0134_8"/>
            <w:bookmarkEnd w:id="6"/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21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 时间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任同职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级时间</w:t>
            </w:r>
          </w:p>
        </w:tc>
        <w:tc>
          <w:tcPr>
            <w:tcW w:w="1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登记时间</w:t>
            </w:r>
          </w:p>
        </w:tc>
        <w:tc>
          <w:tcPr>
            <w:tcW w:w="14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3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261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7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 位 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78" w:type="dxa"/>
            <w:gridSpan w:val="2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</w:tc>
        <w:tc>
          <w:tcPr>
            <w:tcW w:w="25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25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8" w:name="A0215_17"/>
            <w:bookmarkEnd w:id="8"/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47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1" w:hRule="exact"/>
          <w:jc w:val="center"/>
        </w:trPr>
        <w:tc>
          <w:tcPr>
            <w:tcW w:w="995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历</w:t>
            </w:r>
          </w:p>
        </w:tc>
        <w:tc>
          <w:tcPr>
            <w:tcW w:w="8996" w:type="dxa"/>
            <w:gridSpan w:val="11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bookmarkStart w:id="9" w:name="A1701_20"/>
            <w:bookmarkEnd w:id="9"/>
          </w:p>
        </w:tc>
      </w:tr>
    </w:tbl>
    <w:p>
      <w:pPr>
        <w:widowControl/>
        <w:jc w:val="left"/>
        <w:rPr>
          <w:rFonts w:hint="eastAsia" w:ascii="仿宋_GB2312" w:eastAsia="仿宋_GB2312"/>
          <w:sz w:val="10"/>
          <w:szCs w:val="10"/>
        </w:rPr>
      </w:pPr>
    </w:p>
    <w:tbl>
      <w:tblPr>
        <w:tblStyle w:val="4"/>
        <w:tblW w:w="95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87"/>
        <w:gridCol w:w="1239"/>
        <w:gridCol w:w="1213"/>
        <w:gridCol w:w="944"/>
        <w:gridCol w:w="4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exact"/>
          <w:jc w:val="center"/>
        </w:trPr>
        <w:tc>
          <w:tcPr>
            <w:tcW w:w="7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7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exact"/>
          <w:jc w:val="center"/>
        </w:trPr>
        <w:tc>
          <w:tcPr>
            <w:tcW w:w="71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年度考核结果</w:t>
            </w:r>
          </w:p>
        </w:tc>
        <w:tc>
          <w:tcPr>
            <w:tcW w:w="87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exact"/>
          <w:jc w:val="center"/>
        </w:trPr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近几年主要工作成绩 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家庭主要成员及重要社会关系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718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所在单位意见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10" w:name="_GoBack"/>
            <w:bookmarkEnd w:id="10"/>
          </w:p>
          <w:p>
            <w:pPr>
              <w:ind w:firstLine="3960" w:firstLineChars="1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单位负责人（签名）：          （盖章）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18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单位意见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单位负责人（签名）：           （盖章）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7645"/>
    <w:rsid w:val="06D27645"/>
    <w:rsid w:val="7EF46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2017-11-13T09:40:00Z</dcterms:created>
  <dc:creator>宾夕法尼亚</dc:creator>
  <cp:lastModifiedBy>宾夕法尼亚</cp:lastModifiedBy>
  <dcterms:modified xsi:type="dcterms:W3CDTF">2017-11-14T01:01:02Z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