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C0" w:rsidRDefault="00CA7CC0" w:rsidP="00CA7CC0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2018</w:t>
      </w:r>
      <w:r>
        <w:rPr>
          <w:rFonts w:ascii="microsoft yahei" w:hAnsi="microsoft yahei"/>
          <w:color w:val="333333"/>
          <w:sz w:val="27"/>
          <w:szCs w:val="27"/>
        </w:rPr>
        <w:t>年渭南市全科医生特设岗位拟聘用人员名单</w:t>
      </w:r>
      <w:r>
        <w:rPr>
          <w:rFonts w:ascii="microsoft yahei" w:hAnsi="microsoft yahei"/>
          <w:color w:val="333333"/>
          <w:sz w:val="27"/>
          <w:szCs w:val="27"/>
        </w:rPr>
        <w:t>(30</w:t>
      </w:r>
      <w:r>
        <w:rPr>
          <w:rFonts w:ascii="microsoft yahei" w:hAnsi="microsoft yahei"/>
          <w:color w:val="333333"/>
          <w:sz w:val="27"/>
          <w:szCs w:val="27"/>
        </w:rPr>
        <w:t>人</w:t>
      </w:r>
      <w:r>
        <w:rPr>
          <w:rFonts w:ascii="microsoft yahei" w:hAnsi="microsoft yahei"/>
          <w:color w:val="333333"/>
          <w:sz w:val="27"/>
          <w:szCs w:val="27"/>
        </w:rPr>
        <w:t>)</w:t>
      </w:r>
    </w:p>
    <w:p w:rsidR="00CA7CC0" w:rsidRDefault="00CA7CC0" w:rsidP="00CA7CC0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李光荣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梁晓莉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段智辉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亢锋义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张美丽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惠文锋</w:t>
      </w:r>
    </w:p>
    <w:p w:rsidR="00CA7CC0" w:rsidRDefault="00CA7CC0" w:rsidP="00CA7CC0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张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妍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林建臣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白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锋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刘引梅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王二丽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赵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娜</w:t>
      </w:r>
    </w:p>
    <w:p w:rsidR="00CA7CC0" w:rsidRDefault="00CA7CC0" w:rsidP="00CA7CC0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许玉刚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田国明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习建明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赵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凱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郭艳荣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褚亚峰</w:t>
      </w:r>
    </w:p>
    <w:p w:rsidR="00CA7CC0" w:rsidRDefault="00CA7CC0" w:rsidP="00CA7CC0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张小辉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高迎春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肖海锋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李少龙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周桂玲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张刘杰</w:t>
      </w:r>
    </w:p>
    <w:p w:rsidR="00CA7CC0" w:rsidRDefault="00CA7CC0" w:rsidP="00CA7CC0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李艳妮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代增锋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宋国强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马春芳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李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鹏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郗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勇</w:t>
      </w:r>
    </w:p>
    <w:p w:rsidR="00A9459B" w:rsidRPr="00CA7CC0" w:rsidRDefault="00A9459B"/>
    <w:sectPr w:rsidR="00A9459B" w:rsidRPr="00CA7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59B" w:rsidRDefault="00A9459B" w:rsidP="00CA7CC0">
      <w:r>
        <w:separator/>
      </w:r>
    </w:p>
  </w:endnote>
  <w:endnote w:type="continuationSeparator" w:id="1">
    <w:p w:rsidR="00A9459B" w:rsidRDefault="00A9459B" w:rsidP="00CA7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59B" w:rsidRDefault="00A9459B" w:rsidP="00CA7CC0">
      <w:r>
        <w:separator/>
      </w:r>
    </w:p>
  </w:footnote>
  <w:footnote w:type="continuationSeparator" w:id="1">
    <w:p w:rsidR="00A9459B" w:rsidRDefault="00A9459B" w:rsidP="00CA7C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CC0"/>
    <w:rsid w:val="00A9459B"/>
    <w:rsid w:val="00CA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C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7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7CC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A7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微软公司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2018-12-06T01:50:00Z</dcterms:created>
  <dcterms:modified xsi:type="dcterms:W3CDTF">2018-12-06T01:50:00Z</dcterms:modified>
</cp:coreProperties>
</file>