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606" w:type="dxa"/>
        <w:jc w:val="center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65"/>
        <w:gridCol w:w="1475"/>
        <w:gridCol w:w="1167"/>
        <w:gridCol w:w="1850"/>
        <w:gridCol w:w="1167"/>
        <w:gridCol w:w="118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  <w:jc w:val="center"/>
        </w:trPr>
        <w:tc>
          <w:tcPr>
            <w:tcW w:w="1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ascii="黑体" w:hAnsi="宋体" w:eastAsia="黑体" w:cs="黑体"/>
                <w:sz w:val="19"/>
                <w:szCs w:val="19"/>
                <w:bdr w:val="none" w:color="auto" w:sz="0" w:space="0"/>
              </w:rPr>
              <w:t>职位名称及代码</w:t>
            </w:r>
            <w:r>
              <w:rPr>
                <w:bdr w:val="none" w:color="auto" w:sz="0" w:space="0"/>
              </w:rPr>
              <w:t>                </w:t>
            </w:r>
          </w:p>
        </w:tc>
        <w:tc>
          <w:tcPr>
            <w:tcW w:w="14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黑体" w:hAnsi="宋体" w:eastAsia="黑体" w:cs="黑体"/>
                <w:sz w:val="19"/>
                <w:szCs w:val="19"/>
                <w:bdr w:val="none" w:color="auto" w:sz="0" w:space="0"/>
              </w:rPr>
              <w:t>面试分数线</w:t>
            </w:r>
            <w:r>
              <w:rPr>
                <w:bdr w:val="none" w:color="auto" w:sz="0" w:space="0"/>
              </w:rPr>
              <w:t>               </w:t>
            </w:r>
          </w:p>
        </w:tc>
        <w:tc>
          <w:tcPr>
            <w:tcW w:w="113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黑体" w:hAnsi="宋体" w:eastAsia="黑体" w:cs="黑体"/>
                <w:sz w:val="19"/>
                <w:szCs w:val="19"/>
                <w:bdr w:val="none" w:color="auto" w:sz="0" w:space="0"/>
              </w:rPr>
              <w:t>姓名</w:t>
            </w:r>
            <w:r>
              <w:rPr>
                <w:bdr w:val="none" w:color="auto" w:sz="0" w:space="0"/>
              </w:rPr>
              <w:t>                </w:t>
            </w:r>
          </w:p>
        </w:tc>
        <w:tc>
          <w:tcPr>
            <w:tcW w:w="18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黑体" w:hAnsi="宋体" w:eastAsia="黑体" w:cs="黑体"/>
                <w:sz w:val="19"/>
                <w:szCs w:val="19"/>
                <w:bdr w:val="none" w:color="auto" w:sz="0" w:space="0"/>
              </w:rPr>
              <w:t>准考证号</w:t>
            </w:r>
            <w:r>
              <w:rPr>
                <w:bdr w:val="none" w:color="auto" w:sz="0" w:space="0"/>
              </w:rPr>
              <w:t>                </w:t>
            </w:r>
          </w:p>
        </w:tc>
        <w:tc>
          <w:tcPr>
            <w:tcW w:w="113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黑体" w:hAnsi="宋体" w:eastAsia="黑体" w:cs="黑体"/>
                <w:sz w:val="19"/>
                <w:szCs w:val="19"/>
                <w:bdr w:val="none" w:color="auto" w:sz="0" w:space="0"/>
              </w:rPr>
              <w:t>面试时间</w:t>
            </w:r>
            <w:r>
              <w:rPr>
                <w:bdr w:val="none" w:color="auto" w:sz="0" w:space="0"/>
              </w:rPr>
              <w:t>                </w:t>
            </w:r>
          </w:p>
        </w:tc>
        <w:tc>
          <w:tcPr>
            <w:tcW w:w="113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黑体" w:hAnsi="宋体" w:eastAsia="黑体" w:cs="黑体"/>
                <w:sz w:val="19"/>
                <w:szCs w:val="19"/>
                <w:bdr w:val="none" w:color="auto" w:sz="0" w:space="0"/>
              </w:rPr>
              <w:t>备注</w:t>
            </w:r>
            <w:r>
              <w:rPr>
                <w:bdr w:val="none" w:color="auto" w:sz="0" w:space="0"/>
              </w:rPr>
              <w:t>               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  <w:jc w:val="center"/>
        </w:trPr>
        <w:tc>
          <w:tcPr>
            <w:tcW w:w="1720" w:type="dxa"/>
            <w:vMerge w:val="restart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综合司相关处室职位</w:t>
            </w:r>
            <w:r>
              <w:rPr>
                <w:bdr w:val="none" w:color="auto" w:sz="0" w:space="0"/>
              </w:rPr>
              <w:t>              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200130001001</w:t>
            </w:r>
            <w:r>
              <w:rPr>
                <w:bdr w:val="none" w:color="auto" w:sz="0" w:space="0"/>
              </w:rPr>
              <w:t>                </w:t>
            </w:r>
          </w:p>
        </w:tc>
        <w:tc>
          <w:tcPr>
            <w:tcW w:w="144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59.410 </w:t>
            </w:r>
            <w:r>
              <w:rPr>
                <w:bdr w:val="none" w:color="auto" w:sz="0" w:space="0"/>
              </w:rPr>
              <w:t>               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黄涛海</w:t>
            </w:r>
            <w:r>
              <w:rPr>
                <w:bdr w:val="none" w:color="auto" w:sz="0" w:space="0"/>
              </w:rPr>
              <w:t>                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16413401045925</w:t>
            </w:r>
            <w:r>
              <w:rPr>
                <w:bdr w:val="none" w:color="auto" w:sz="0" w:space="0"/>
              </w:rPr>
              <w:t>                </w:t>
            </w:r>
          </w:p>
        </w:tc>
        <w:tc>
          <w:tcPr>
            <w:tcW w:w="1137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2月21日</w:t>
            </w:r>
            <w:r>
              <w:rPr>
                <w:bdr w:val="none" w:color="auto" w:sz="0" w:space="0"/>
              </w:rPr>
              <w:t>                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  <w:jc w:val="center"/>
        </w:trPr>
        <w:tc>
          <w:tcPr>
            <w:tcW w:w="172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薛大帅</w:t>
            </w:r>
            <w:r>
              <w:rPr>
                <w:bdr w:val="none" w:color="auto" w:sz="0" w:space="0"/>
              </w:rPr>
              <w:t>                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16414101015117</w:t>
            </w:r>
            <w:r>
              <w:rPr>
                <w:bdr w:val="none" w:color="auto" w:sz="0" w:space="0"/>
              </w:rPr>
              <w:t>                </w:t>
            </w:r>
          </w:p>
        </w:tc>
        <w:tc>
          <w:tcPr>
            <w:tcW w:w="1137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  <w:jc w:val="center"/>
        </w:trPr>
        <w:tc>
          <w:tcPr>
            <w:tcW w:w="1720" w:type="dxa"/>
            <w:vMerge w:val="restart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综合司相关处室职位</w:t>
            </w:r>
            <w:r>
              <w:rPr>
                <w:bdr w:val="none" w:color="auto" w:sz="0" w:space="0"/>
              </w:rPr>
              <w:t>              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200130001002</w:t>
            </w:r>
            <w:r>
              <w:rPr>
                <w:bdr w:val="none" w:color="auto" w:sz="0" w:space="0"/>
              </w:rPr>
              <w:t>                </w:t>
            </w:r>
          </w:p>
        </w:tc>
        <w:tc>
          <w:tcPr>
            <w:tcW w:w="1445" w:type="dxa"/>
            <w:vMerge w:val="restart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62.310 </w:t>
            </w:r>
            <w:r>
              <w:rPr>
                <w:bdr w:val="none" w:color="auto" w:sz="0" w:space="0"/>
              </w:rPr>
              <w:t>               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李君</w:t>
            </w:r>
            <w:r>
              <w:rPr>
                <w:bdr w:val="none" w:color="auto" w:sz="0" w:space="0"/>
              </w:rPr>
              <w:t>                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16411101160805</w:t>
            </w:r>
            <w:r>
              <w:rPr>
                <w:bdr w:val="none" w:color="auto" w:sz="0" w:space="0"/>
              </w:rPr>
              <w:t>                </w:t>
            </w:r>
          </w:p>
        </w:tc>
        <w:tc>
          <w:tcPr>
            <w:tcW w:w="1137" w:type="dxa"/>
            <w:vMerge w:val="restart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2月21日</w:t>
            </w:r>
            <w:r>
              <w:rPr>
                <w:bdr w:val="none" w:color="auto" w:sz="0" w:space="0"/>
              </w:rPr>
              <w:t>                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  <w:jc w:val="center"/>
        </w:trPr>
        <w:tc>
          <w:tcPr>
            <w:tcW w:w="1720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王佳</w:t>
            </w:r>
            <w:r>
              <w:rPr>
                <w:bdr w:val="none" w:color="auto" w:sz="0" w:space="0"/>
              </w:rPr>
              <w:t>                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16411101160310</w:t>
            </w:r>
            <w:r>
              <w:rPr>
                <w:bdr w:val="none" w:color="auto" w:sz="0" w:space="0"/>
              </w:rPr>
              <w:t>                </w:t>
            </w:r>
          </w:p>
        </w:tc>
        <w:tc>
          <w:tcPr>
            <w:tcW w:w="1137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  <w:jc w:val="center"/>
        </w:trPr>
        <w:tc>
          <w:tcPr>
            <w:tcW w:w="1720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杨霖怀</w:t>
            </w:r>
            <w:r>
              <w:rPr>
                <w:bdr w:val="none" w:color="auto" w:sz="0" w:space="0"/>
              </w:rPr>
              <w:t>                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16413101141503</w:t>
            </w:r>
            <w:r>
              <w:rPr>
                <w:bdr w:val="none" w:color="auto" w:sz="0" w:space="0"/>
              </w:rPr>
              <w:t>                </w:t>
            </w:r>
          </w:p>
        </w:tc>
        <w:tc>
          <w:tcPr>
            <w:tcW w:w="1137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  <w:jc w:val="center"/>
        </w:trPr>
        <w:tc>
          <w:tcPr>
            <w:tcW w:w="1720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陈博维</w:t>
            </w:r>
            <w:r>
              <w:rPr>
                <w:bdr w:val="none" w:color="auto" w:sz="0" w:space="0"/>
              </w:rPr>
              <w:t>                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16414201040304</w:t>
            </w:r>
            <w:r>
              <w:rPr>
                <w:bdr w:val="none" w:color="auto" w:sz="0" w:space="0"/>
              </w:rPr>
              <w:t>                </w:t>
            </w:r>
          </w:p>
        </w:tc>
        <w:tc>
          <w:tcPr>
            <w:tcW w:w="1137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  <w:jc w:val="center"/>
        </w:trPr>
        <w:tc>
          <w:tcPr>
            <w:tcW w:w="1720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褚建慧</w:t>
            </w:r>
            <w:r>
              <w:rPr>
                <w:bdr w:val="none" w:color="auto" w:sz="0" w:space="0"/>
              </w:rPr>
              <w:t>                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16411101160621</w:t>
            </w:r>
            <w:r>
              <w:rPr>
                <w:bdr w:val="none" w:color="auto" w:sz="0" w:space="0"/>
              </w:rPr>
              <w:t>                </w:t>
            </w:r>
          </w:p>
        </w:tc>
        <w:tc>
          <w:tcPr>
            <w:tcW w:w="1137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  <w:jc w:val="center"/>
        </w:trPr>
        <w:tc>
          <w:tcPr>
            <w:tcW w:w="172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政策法规司相关处室职位</w:t>
            </w:r>
            <w:r>
              <w:rPr>
                <w:bdr w:val="none" w:color="auto" w:sz="0" w:space="0"/>
              </w:rPr>
              <w:t>              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200130002001</w:t>
            </w:r>
            <w:r>
              <w:rPr>
                <w:bdr w:val="none" w:color="auto" w:sz="0" w:space="0"/>
              </w:rPr>
              <w:t>                </w:t>
            </w:r>
          </w:p>
        </w:tc>
        <w:tc>
          <w:tcPr>
            <w:tcW w:w="1445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60.430 </w:t>
            </w:r>
            <w:r>
              <w:rPr>
                <w:bdr w:val="none" w:color="auto" w:sz="0" w:space="0"/>
              </w:rPr>
              <w:t>               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胡铁钟</w:t>
            </w:r>
            <w:r>
              <w:rPr>
                <w:bdr w:val="none" w:color="auto" w:sz="0" w:space="0"/>
              </w:rPr>
              <w:t>                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16414401018714</w:t>
            </w:r>
            <w:r>
              <w:rPr>
                <w:bdr w:val="none" w:color="auto" w:sz="0" w:space="0"/>
              </w:rPr>
              <w:t>                </w:t>
            </w:r>
          </w:p>
        </w:tc>
        <w:tc>
          <w:tcPr>
            <w:tcW w:w="1137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2月21日</w:t>
            </w:r>
            <w:r>
              <w:rPr>
                <w:bdr w:val="none" w:color="auto" w:sz="0" w:space="0"/>
              </w:rPr>
              <w:t>                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  <w:jc w:val="center"/>
        </w:trPr>
        <w:tc>
          <w:tcPr>
            <w:tcW w:w="17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范文伯</w:t>
            </w:r>
            <w:r>
              <w:rPr>
                <w:bdr w:val="none" w:color="auto" w:sz="0" w:space="0"/>
              </w:rPr>
              <w:t>                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16413701015029</w:t>
            </w:r>
            <w:r>
              <w:rPr>
                <w:bdr w:val="none" w:color="auto" w:sz="0" w:space="0"/>
              </w:rPr>
              <w:t>                </w:t>
            </w:r>
          </w:p>
        </w:tc>
        <w:tc>
          <w:tcPr>
            <w:tcW w:w="1137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  <w:jc w:val="center"/>
        </w:trPr>
        <w:tc>
          <w:tcPr>
            <w:tcW w:w="17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郭亮</w:t>
            </w:r>
            <w:r>
              <w:rPr>
                <w:bdr w:val="none" w:color="auto" w:sz="0" w:space="0"/>
              </w:rPr>
              <w:t>                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16413701015304</w:t>
            </w:r>
            <w:r>
              <w:rPr>
                <w:bdr w:val="none" w:color="auto" w:sz="0" w:space="0"/>
              </w:rPr>
              <w:t>                </w:t>
            </w:r>
          </w:p>
        </w:tc>
        <w:tc>
          <w:tcPr>
            <w:tcW w:w="1137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  <w:jc w:val="center"/>
        </w:trPr>
        <w:tc>
          <w:tcPr>
            <w:tcW w:w="17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董维</w:t>
            </w:r>
            <w:r>
              <w:rPr>
                <w:bdr w:val="none" w:color="auto" w:sz="0" w:space="0"/>
              </w:rPr>
              <w:t>                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16412115380717</w:t>
            </w:r>
            <w:r>
              <w:rPr>
                <w:bdr w:val="none" w:color="auto" w:sz="0" w:space="0"/>
              </w:rPr>
              <w:t>                </w:t>
            </w:r>
          </w:p>
        </w:tc>
        <w:tc>
          <w:tcPr>
            <w:tcW w:w="1137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  <w:jc w:val="center"/>
        </w:trPr>
        <w:tc>
          <w:tcPr>
            <w:tcW w:w="17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陈宇龙</w:t>
            </w:r>
            <w:r>
              <w:rPr>
                <w:bdr w:val="none" w:color="auto" w:sz="0" w:space="0"/>
              </w:rPr>
              <w:t>                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16415228026727</w:t>
            </w:r>
            <w:r>
              <w:rPr>
                <w:bdr w:val="none" w:color="auto" w:sz="0" w:space="0"/>
              </w:rPr>
              <w:t>                </w:t>
            </w:r>
          </w:p>
        </w:tc>
        <w:tc>
          <w:tcPr>
            <w:tcW w:w="1137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  <w:jc w:val="center"/>
        </w:trPr>
        <w:tc>
          <w:tcPr>
            <w:tcW w:w="1720" w:type="dxa"/>
            <w:vMerge w:val="restart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政策法规司相关处室职位</w:t>
            </w:r>
            <w:r>
              <w:rPr>
                <w:bdr w:val="none" w:color="auto" w:sz="0" w:space="0"/>
              </w:rPr>
              <w:t>              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200130002002</w:t>
            </w:r>
            <w:r>
              <w:rPr>
                <w:bdr w:val="none" w:color="auto" w:sz="0" w:space="0"/>
              </w:rPr>
              <w:t>                </w:t>
            </w:r>
          </w:p>
        </w:tc>
        <w:tc>
          <w:tcPr>
            <w:tcW w:w="144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60.390 </w:t>
            </w:r>
            <w:r>
              <w:rPr>
                <w:bdr w:val="none" w:color="auto" w:sz="0" w:space="0"/>
              </w:rPr>
              <w:t>               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郑凌烽</w:t>
            </w:r>
            <w:r>
              <w:rPr>
                <w:bdr w:val="none" w:color="auto" w:sz="0" w:space="0"/>
              </w:rPr>
              <w:t>                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16411101160807</w:t>
            </w:r>
            <w:r>
              <w:rPr>
                <w:bdr w:val="none" w:color="auto" w:sz="0" w:space="0"/>
              </w:rPr>
              <w:t>                </w:t>
            </w:r>
          </w:p>
        </w:tc>
        <w:tc>
          <w:tcPr>
            <w:tcW w:w="1137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2月21日</w:t>
            </w:r>
            <w:r>
              <w:rPr>
                <w:bdr w:val="none" w:color="auto" w:sz="0" w:space="0"/>
              </w:rPr>
              <w:t>                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  <w:jc w:val="center"/>
        </w:trPr>
        <w:tc>
          <w:tcPr>
            <w:tcW w:w="172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刘健</w:t>
            </w:r>
            <w:r>
              <w:rPr>
                <w:bdr w:val="none" w:color="auto" w:sz="0" w:space="0"/>
              </w:rPr>
              <w:t>                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16411101161029</w:t>
            </w:r>
            <w:r>
              <w:rPr>
                <w:bdr w:val="none" w:color="auto" w:sz="0" w:space="0"/>
              </w:rPr>
              <w:t>                </w:t>
            </w:r>
          </w:p>
        </w:tc>
        <w:tc>
          <w:tcPr>
            <w:tcW w:w="113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  <w:jc w:val="center"/>
        </w:trPr>
        <w:tc>
          <w:tcPr>
            <w:tcW w:w="172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陈晓翔</w:t>
            </w:r>
            <w:r>
              <w:rPr>
                <w:bdr w:val="none" w:color="auto" w:sz="0" w:space="0"/>
              </w:rPr>
              <w:t>                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16411101160713</w:t>
            </w:r>
            <w:r>
              <w:rPr>
                <w:bdr w:val="none" w:color="auto" w:sz="0" w:space="0"/>
              </w:rPr>
              <w:t>                </w:t>
            </w:r>
          </w:p>
        </w:tc>
        <w:tc>
          <w:tcPr>
            <w:tcW w:w="113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  <w:jc w:val="center"/>
        </w:trPr>
        <w:tc>
          <w:tcPr>
            <w:tcW w:w="172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高霄</w:t>
            </w:r>
            <w:r>
              <w:rPr>
                <w:bdr w:val="none" w:color="auto" w:sz="0" w:space="0"/>
              </w:rPr>
              <w:t>                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16413332034818</w:t>
            </w:r>
            <w:r>
              <w:rPr>
                <w:bdr w:val="none" w:color="auto" w:sz="0" w:space="0"/>
              </w:rPr>
              <w:t>                </w:t>
            </w:r>
          </w:p>
        </w:tc>
        <w:tc>
          <w:tcPr>
            <w:tcW w:w="113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  <w:jc w:val="center"/>
        </w:trPr>
        <w:tc>
          <w:tcPr>
            <w:tcW w:w="1720" w:type="dxa"/>
            <w:vMerge w:val="restart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政策法规司相关处室职位</w:t>
            </w:r>
            <w:r>
              <w:rPr>
                <w:bdr w:val="none" w:color="auto" w:sz="0" w:space="0"/>
              </w:rPr>
              <w:t>              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200130002003</w:t>
            </w:r>
            <w:r>
              <w:rPr>
                <w:bdr w:val="none" w:color="auto" w:sz="0" w:space="0"/>
              </w:rPr>
              <w:t>                </w:t>
            </w:r>
          </w:p>
        </w:tc>
        <w:tc>
          <w:tcPr>
            <w:tcW w:w="1445" w:type="dxa"/>
            <w:vMerge w:val="restart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61.300 </w:t>
            </w:r>
            <w:r>
              <w:rPr>
                <w:bdr w:val="none" w:color="auto" w:sz="0" w:space="0"/>
              </w:rPr>
              <w:t>               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王晶</w:t>
            </w:r>
            <w:r>
              <w:rPr>
                <w:bdr w:val="none" w:color="auto" w:sz="0" w:space="0"/>
              </w:rPr>
              <w:t>                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16411101160120</w:t>
            </w:r>
            <w:r>
              <w:rPr>
                <w:bdr w:val="none" w:color="auto" w:sz="0" w:space="0"/>
              </w:rPr>
              <w:t>                </w:t>
            </w:r>
          </w:p>
        </w:tc>
        <w:tc>
          <w:tcPr>
            <w:tcW w:w="1137" w:type="dxa"/>
            <w:vMerge w:val="restart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2月21日</w:t>
            </w:r>
            <w:r>
              <w:rPr>
                <w:bdr w:val="none" w:color="auto" w:sz="0" w:space="0"/>
              </w:rPr>
              <w:t>                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  <w:jc w:val="center"/>
        </w:trPr>
        <w:tc>
          <w:tcPr>
            <w:tcW w:w="1720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李轩</w:t>
            </w:r>
            <w:r>
              <w:rPr>
                <w:bdr w:val="none" w:color="auto" w:sz="0" w:space="0"/>
              </w:rPr>
              <w:t>                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16411101160210</w:t>
            </w:r>
            <w:r>
              <w:rPr>
                <w:bdr w:val="none" w:color="auto" w:sz="0" w:space="0"/>
              </w:rPr>
              <w:t>                </w:t>
            </w:r>
          </w:p>
        </w:tc>
        <w:tc>
          <w:tcPr>
            <w:tcW w:w="1137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  <w:jc w:val="center"/>
        </w:trPr>
        <w:tc>
          <w:tcPr>
            <w:tcW w:w="1720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刘佳乐</w:t>
            </w:r>
            <w:r>
              <w:rPr>
                <w:bdr w:val="none" w:color="auto" w:sz="0" w:space="0"/>
              </w:rPr>
              <w:t>                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16411101160410</w:t>
            </w:r>
            <w:r>
              <w:rPr>
                <w:bdr w:val="none" w:color="auto" w:sz="0" w:space="0"/>
              </w:rPr>
              <w:t>                </w:t>
            </w:r>
          </w:p>
        </w:tc>
        <w:tc>
          <w:tcPr>
            <w:tcW w:w="1137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  <w:jc w:val="center"/>
        </w:trPr>
        <w:tc>
          <w:tcPr>
            <w:tcW w:w="1720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庞哲</w:t>
            </w:r>
            <w:r>
              <w:rPr>
                <w:bdr w:val="none" w:color="auto" w:sz="0" w:space="0"/>
              </w:rPr>
              <w:t>                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16413701015008</w:t>
            </w:r>
            <w:r>
              <w:rPr>
                <w:bdr w:val="none" w:color="auto" w:sz="0" w:space="0"/>
              </w:rPr>
              <w:t>                </w:t>
            </w:r>
          </w:p>
        </w:tc>
        <w:tc>
          <w:tcPr>
            <w:tcW w:w="1137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  <w:jc w:val="center"/>
        </w:trPr>
        <w:tc>
          <w:tcPr>
            <w:tcW w:w="1720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李强</w:t>
            </w:r>
            <w:r>
              <w:rPr>
                <w:bdr w:val="none" w:color="auto" w:sz="0" w:space="0"/>
              </w:rPr>
              <w:t>                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16414101015301</w:t>
            </w:r>
            <w:r>
              <w:rPr>
                <w:bdr w:val="none" w:color="auto" w:sz="0" w:space="0"/>
              </w:rPr>
              <w:t>                </w:t>
            </w:r>
          </w:p>
        </w:tc>
        <w:tc>
          <w:tcPr>
            <w:tcW w:w="1137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  <w:jc w:val="center"/>
        </w:trPr>
        <w:tc>
          <w:tcPr>
            <w:tcW w:w="1720" w:type="dxa"/>
            <w:vMerge w:val="restart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外国人管理司相关处室职位</w:t>
            </w:r>
            <w:r>
              <w:rPr>
                <w:bdr w:val="none" w:color="auto" w:sz="0" w:space="0"/>
              </w:rPr>
              <w:t>              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200130003001</w:t>
            </w:r>
            <w:r>
              <w:rPr>
                <w:bdr w:val="none" w:color="auto" w:sz="0" w:space="0"/>
              </w:rPr>
              <w:t>                </w:t>
            </w:r>
          </w:p>
        </w:tc>
        <w:tc>
          <w:tcPr>
            <w:tcW w:w="1445" w:type="dxa"/>
            <w:vMerge w:val="restart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60.000 </w:t>
            </w:r>
            <w:r>
              <w:rPr>
                <w:bdr w:val="none" w:color="auto" w:sz="0" w:space="0"/>
              </w:rPr>
              <w:t>               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李程斌</w:t>
            </w:r>
            <w:r>
              <w:rPr>
                <w:bdr w:val="none" w:color="auto" w:sz="0" w:space="0"/>
              </w:rPr>
              <w:t>                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16411101160503</w:t>
            </w:r>
            <w:r>
              <w:rPr>
                <w:bdr w:val="none" w:color="auto" w:sz="0" w:space="0"/>
              </w:rPr>
              <w:t>                </w:t>
            </w:r>
          </w:p>
        </w:tc>
        <w:tc>
          <w:tcPr>
            <w:tcW w:w="1137" w:type="dxa"/>
            <w:vMerge w:val="restart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2月21日</w:t>
            </w:r>
            <w:r>
              <w:rPr>
                <w:bdr w:val="none" w:color="auto" w:sz="0" w:space="0"/>
              </w:rPr>
              <w:t>                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  <w:jc w:val="center"/>
        </w:trPr>
        <w:tc>
          <w:tcPr>
            <w:tcW w:w="1720" w:type="dxa"/>
            <w:vMerge w:val="continue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5" w:type="dxa"/>
            <w:vMerge w:val="continue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郭壮伟</w:t>
            </w:r>
            <w:r>
              <w:rPr>
                <w:bdr w:val="none" w:color="auto" w:sz="0" w:space="0"/>
              </w:rPr>
              <w:t>                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16413201023203</w:t>
            </w:r>
            <w:r>
              <w:rPr>
                <w:bdr w:val="none" w:color="auto" w:sz="0" w:space="0"/>
              </w:rPr>
              <w:t>                </w:t>
            </w:r>
          </w:p>
        </w:tc>
        <w:tc>
          <w:tcPr>
            <w:tcW w:w="1137" w:type="dxa"/>
            <w:vMerge w:val="continue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  <w:jc w:val="center"/>
        </w:trPr>
        <w:tc>
          <w:tcPr>
            <w:tcW w:w="1720" w:type="dxa"/>
            <w:vMerge w:val="continue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5" w:type="dxa"/>
            <w:vMerge w:val="continue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孔斌</w:t>
            </w:r>
            <w:r>
              <w:rPr>
                <w:bdr w:val="none" w:color="auto" w:sz="0" w:space="0"/>
              </w:rPr>
              <w:t>                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16411101160816</w:t>
            </w:r>
            <w:r>
              <w:rPr>
                <w:bdr w:val="none" w:color="auto" w:sz="0" w:space="0"/>
              </w:rPr>
              <w:t>                </w:t>
            </w:r>
          </w:p>
        </w:tc>
        <w:tc>
          <w:tcPr>
            <w:tcW w:w="1137" w:type="dxa"/>
            <w:vMerge w:val="continue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  <w:jc w:val="center"/>
        </w:trPr>
        <w:tc>
          <w:tcPr>
            <w:tcW w:w="1720" w:type="dxa"/>
            <w:vMerge w:val="continue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5" w:type="dxa"/>
            <w:vMerge w:val="continue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方远鹏</w:t>
            </w:r>
            <w:r>
              <w:rPr>
                <w:bdr w:val="none" w:color="auto" w:sz="0" w:space="0"/>
              </w:rPr>
              <w:t>                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16413332034916</w:t>
            </w:r>
            <w:r>
              <w:rPr>
                <w:bdr w:val="none" w:color="auto" w:sz="0" w:space="0"/>
              </w:rPr>
              <w:t>                </w:t>
            </w:r>
          </w:p>
        </w:tc>
        <w:tc>
          <w:tcPr>
            <w:tcW w:w="1137" w:type="dxa"/>
            <w:vMerge w:val="continue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  <w:jc w:val="center"/>
        </w:trPr>
        <w:tc>
          <w:tcPr>
            <w:tcW w:w="1720" w:type="dxa"/>
            <w:vMerge w:val="continue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5" w:type="dxa"/>
            <w:vMerge w:val="continue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姜磊</w:t>
            </w:r>
            <w:r>
              <w:rPr>
                <w:bdr w:val="none" w:color="auto" w:sz="0" w:space="0"/>
              </w:rPr>
              <w:t>                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16413701015319</w:t>
            </w:r>
            <w:r>
              <w:rPr>
                <w:bdr w:val="none" w:color="auto" w:sz="0" w:space="0"/>
              </w:rPr>
              <w:t>                </w:t>
            </w:r>
          </w:p>
        </w:tc>
        <w:tc>
          <w:tcPr>
            <w:tcW w:w="1137" w:type="dxa"/>
            <w:vMerge w:val="continue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  <w:jc w:val="center"/>
        </w:trPr>
        <w:tc>
          <w:tcPr>
            <w:tcW w:w="1720" w:type="dxa"/>
            <w:vMerge w:val="restart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外国人管理司相关处室职位</w:t>
            </w:r>
            <w:r>
              <w:rPr>
                <w:bdr w:val="none" w:color="auto" w:sz="0" w:space="0"/>
              </w:rPr>
              <w:t>              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200130003002</w:t>
            </w:r>
            <w:r>
              <w:rPr>
                <w:bdr w:val="none" w:color="auto" w:sz="0" w:space="0"/>
              </w:rPr>
              <w:t>                </w:t>
            </w:r>
          </w:p>
        </w:tc>
        <w:tc>
          <w:tcPr>
            <w:tcW w:w="1445" w:type="dxa"/>
            <w:vMerge w:val="restart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57.060 </w:t>
            </w:r>
            <w:r>
              <w:rPr>
                <w:bdr w:val="none" w:color="auto" w:sz="0" w:space="0"/>
              </w:rPr>
              <w:t>               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张长城</w:t>
            </w:r>
            <w:r>
              <w:rPr>
                <w:bdr w:val="none" w:color="auto" w:sz="0" w:space="0"/>
              </w:rPr>
              <w:t>                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16411101161008</w:t>
            </w:r>
            <w:r>
              <w:rPr>
                <w:bdr w:val="none" w:color="auto" w:sz="0" w:space="0"/>
              </w:rPr>
              <w:t>                </w:t>
            </w:r>
          </w:p>
        </w:tc>
        <w:tc>
          <w:tcPr>
            <w:tcW w:w="1137" w:type="dxa"/>
            <w:vMerge w:val="restart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2月21日</w:t>
            </w:r>
            <w:r>
              <w:rPr>
                <w:bdr w:val="none" w:color="auto" w:sz="0" w:space="0"/>
              </w:rPr>
              <w:t>                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  <w:jc w:val="center"/>
        </w:trPr>
        <w:tc>
          <w:tcPr>
            <w:tcW w:w="1720" w:type="dxa"/>
            <w:vMerge w:val="continue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5" w:type="dxa"/>
            <w:vMerge w:val="continue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刘国栋</w:t>
            </w:r>
            <w:r>
              <w:rPr>
                <w:bdr w:val="none" w:color="auto" w:sz="0" w:space="0"/>
              </w:rPr>
              <w:t>                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16414301036322</w:t>
            </w:r>
            <w:r>
              <w:rPr>
                <w:bdr w:val="none" w:color="auto" w:sz="0" w:space="0"/>
              </w:rPr>
              <w:t>                </w:t>
            </w:r>
          </w:p>
        </w:tc>
        <w:tc>
          <w:tcPr>
            <w:tcW w:w="1137" w:type="dxa"/>
            <w:vMerge w:val="continue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  <w:jc w:val="center"/>
        </w:trPr>
        <w:tc>
          <w:tcPr>
            <w:tcW w:w="1720" w:type="dxa"/>
            <w:vMerge w:val="continue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5" w:type="dxa"/>
            <w:vMerge w:val="continue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田晓明</w:t>
            </w:r>
            <w:r>
              <w:rPr>
                <w:bdr w:val="none" w:color="auto" w:sz="0" w:space="0"/>
              </w:rPr>
              <w:t>                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16411301013102</w:t>
            </w:r>
            <w:r>
              <w:rPr>
                <w:bdr w:val="none" w:color="auto" w:sz="0" w:space="0"/>
              </w:rPr>
              <w:t>                </w:t>
            </w:r>
          </w:p>
        </w:tc>
        <w:tc>
          <w:tcPr>
            <w:tcW w:w="1137" w:type="dxa"/>
            <w:vMerge w:val="continue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  <w:jc w:val="center"/>
        </w:trPr>
        <w:tc>
          <w:tcPr>
            <w:tcW w:w="1720" w:type="dxa"/>
            <w:vMerge w:val="continue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5" w:type="dxa"/>
            <w:vMerge w:val="continue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黄灿灿</w:t>
            </w:r>
            <w:r>
              <w:rPr>
                <w:bdr w:val="none" w:color="auto" w:sz="0" w:space="0"/>
              </w:rPr>
              <w:t>                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16413510033510</w:t>
            </w:r>
            <w:r>
              <w:rPr>
                <w:bdr w:val="none" w:color="auto" w:sz="0" w:space="0"/>
              </w:rPr>
              <w:t>                </w:t>
            </w:r>
          </w:p>
        </w:tc>
        <w:tc>
          <w:tcPr>
            <w:tcW w:w="1137" w:type="dxa"/>
            <w:vMerge w:val="continue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  <w:jc w:val="center"/>
        </w:trPr>
        <w:tc>
          <w:tcPr>
            <w:tcW w:w="1720" w:type="dxa"/>
            <w:vMerge w:val="continue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5" w:type="dxa"/>
            <w:vMerge w:val="continue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刘超</w:t>
            </w:r>
            <w:r>
              <w:rPr>
                <w:bdr w:val="none" w:color="auto" w:sz="0" w:space="0"/>
              </w:rPr>
              <w:t>                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16413701015128</w:t>
            </w:r>
            <w:r>
              <w:rPr>
                <w:bdr w:val="none" w:color="auto" w:sz="0" w:space="0"/>
              </w:rPr>
              <w:t>                </w:t>
            </w:r>
          </w:p>
        </w:tc>
        <w:tc>
          <w:tcPr>
            <w:tcW w:w="1137" w:type="dxa"/>
            <w:vMerge w:val="continue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  <w:jc w:val="center"/>
        </w:trPr>
        <w:tc>
          <w:tcPr>
            <w:tcW w:w="172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信息科技司相关处室职位</w:t>
            </w:r>
            <w:r>
              <w:rPr>
                <w:bdr w:val="none" w:color="auto" w:sz="0" w:space="0"/>
              </w:rPr>
              <w:t>              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200130006001</w:t>
            </w:r>
            <w:r>
              <w:rPr>
                <w:bdr w:val="none" w:color="auto" w:sz="0" w:space="0"/>
              </w:rPr>
              <w:t>                </w:t>
            </w:r>
          </w:p>
        </w:tc>
        <w:tc>
          <w:tcPr>
            <w:tcW w:w="1445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58.060 </w:t>
            </w:r>
            <w:r>
              <w:rPr>
                <w:bdr w:val="none" w:color="auto" w:sz="0" w:space="0"/>
              </w:rPr>
              <w:t>               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张克功</w:t>
            </w:r>
            <w:r>
              <w:rPr>
                <w:bdr w:val="none" w:color="auto" w:sz="0" w:space="0"/>
              </w:rPr>
              <w:t>                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16411101160601</w:t>
            </w:r>
            <w:r>
              <w:rPr>
                <w:bdr w:val="none" w:color="auto" w:sz="0" w:space="0"/>
              </w:rPr>
              <w:t>                </w:t>
            </w:r>
          </w:p>
        </w:tc>
        <w:tc>
          <w:tcPr>
            <w:tcW w:w="1137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2月21日</w:t>
            </w:r>
            <w:r>
              <w:rPr>
                <w:bdr w:val="none" w:color="auto" w:sz="0" w:space="0"/>
              </w:rPr>
              <w:t>                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  <w:jc w:val="center"/>
        </w:trPr>
        <w:tc>
          <w:tcPr>
            <w:tcW w:w="17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王硕</w:t>
            </w:r>
            <w:r>
              <w:rPr>
                <w:bdr w:val="none" w:color="auto" w:sz="0" w:space="0"/>
              </w:rPr>
              <w:t>                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16411101160610</w:t>
            </w:r>
            <w:r>
              <w:rPr>
                <w:bdr w:val="none" w:color="auto" w:sz="0" w:space="0"/>
              </w:rPr>
              <w:t>                </w:t>
            </w:r>
          </w:p>
        </w:tc>
        <w:tc>
          <w:tcPr>
            <w:tcW w:w="1137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  <w:jc w:val="center"/>
        </w:trPr>
        <w:tc>
          <w:tcPr>
            <w:tcW w:w="17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于挥</w:t>
            </w:r>
            <w:r>
              <w:rPr>
                <w:bdr w:val="none" w:color="auto" w:sz="0" w:space="0"/>
              </w:rPr>
              <w:t>                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16413701015004</w:t>
            </w:r>
            <w:r>
              <w:rPr>
                <w:bdr w:val="none" w:color="auto" w:sz="0" w:space="0"/>
              </w:rPr>
              <w:t>                </w:t>
            </w:r>
          </w:p>
        </w:tc>
        <w:tc>
          <w:tcPr>
            <w:tcW w:w="1137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  <w:jc w:val="center"/>
        </w:trPr>
        <w:tc>
          <w:tcPr>
            <w:tcW w:w="17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王立波</w:t>
            </w:r>
            <w:r>
              <w:rPr>
                <w:bdr w:val="none" w:color="auto" w:sz="0" w:space="0"/>
              </w:rPr>
              <w:t>                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16413701015012</w:t>
            </w:r>
            <w:r>
              <w:rPr>
                <w:bdr w:val="none" w:color="auto" w:sz="0" w:space="0"/>
              </w:rPr>
              <w:t>                </w:t>
            </w:r>
          </w:p>
        </w:tc>
        <w:tc>
          <w:tcPr>
            <w:tcW w:w="1137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  <w:jc w:val="center"/>
        </w:trPr>
        <w:tc>
          <w:tcPr>
            <w:tcW w:w="17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尹玉振</w:t>
            </w:r>
            <w:r>
              <w:rPr>
                <w:bdr w:val="none" w:color="auto" w:sz="0" w:space="0"/>
              </w:rPr>
              <w:t>                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16413701015030</w:t>
            </w:r>
            <w:r>
              <w:rPr>
                <w:bdr w:val="none" w:color="auto" w:sz="0" w:space="0"/>
              </w:rPr>
              <w:t>                </w:t>
            </w:r>
          </w:p>
        </w:tc>
        <w:tc>
          <w:tcPr>
            <w:tcW w:w="1137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  <w:jc w:val="center"/>
        </w:trPr>
        <w:tc>
          <w:tcPr>
            <w:tcW w:w="17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陈明阳</w:t>
            </w:r>
            <w:r>
              <w:rPr>
                <w:bdr w:val="none" w:color="auto" w:sz="0" w:space="0"/>
              </w:rPr>
              <w:t>                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16413701015117</w:t>
            </w:r>
            <w:r>
              <w:rPr>
                <w:bdr w:val="none" w:color="auto" w:sz="0" w:space="0"/>
              </w:rPr>
              <w:t>                </w:t>
            </w:r>
          </w:p>
        </w:tc>
        <w:tc>
          <w:tcPr>
            <w:tcW w:w="1137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  <w:jc w:val="center"/>
        </w:trPr>
        <w:tc>
          <w:tcPr>
            <w:tcW w:w="17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肖宇</w:t>
            </w:r>
            <w:r>
              <w:rPr>
                <w:rFonts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              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16414401018703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               </w:t>
            </w:r>
            <w:r>
              <w:rPr>
                <w:rFonts w:ascii="宋体" w:hAnsi="宋体" w:eastAsia="宋体" w:cs="宋体"/>
                <w:sz w:val="24"/>
                <w:szCs w:val="24"/>
              </w:rPr>
              <w:br w:type="textWrapping"/>
            </w:r>
          </w:p>
        </w:tc>
        <w:tc>
          <w:tcPr>
            <w:tcW w:w="1137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37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525EF6"/>
    <w:rsid w:val="10525EF6"/>
    <w:rsid w:val="23063BB6"/>
    <w:rsid w:val="274855ED"/>
    <w:rsid w:val="3D05093A"/>
    <w:rsid w:val="3DF6063C"/>
    <w:rsid w:val="45EE2844"/>
    <w:rsid w:val="49495E3F"/>
    <w:rsid w:val="4D1260A1"/>
    <w:rsid w:val="55A439F7"/>
    <w:rsid w:val="5BA20E9C"/>
    <w:rsid w:val="6A2E750B"/>
    <w:rsid w:val="73DD2394"/>
    <w:rsid w:val="77B15BF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99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2019-02-14T11:08:00Z</dcterms:created>
  <dc:creator>风水937306</dc:creator>
  <cp:lastModifiedBy>风水937306</cp:lastModifiedBy>
  <dcterms:modified xsi:type="dcterms:W3CDTF">2019-02-14T13:10:52Z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