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center"/>
        <w:rPr>
          <w:rFonts w:ascii="仿宋" w:hAnsi="仿宋" w:eastAsia="仿宋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b/>
          <w:color w:val="000000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textAlignment w:val="center"/>
        <w:rPr>
          <w:rFonts w:ascii="黑体" w:hAnsi="黑体" w:eastAsia="黑体" w:cs="方正小标宋简体"/>
          <w:color w:val="000000"/>
          <w:kern w:val="0"/>
          <w:sz w:val="28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神木市小学辅导教师招聘考试报名表</w:t>
      </w:r>
    </w:p>
    <w:p>
      <w:pPr>
        <w:widowControl/>
        <w:spacing w:line="50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28"/>
          <w:szCs w:val="44"/>
          <w:u w:val="single"/>
        </w:rPr>
      </w:pPr>
      <w:r>
        <w:rPr>
          <w:rFonts w:hint="eastAsia" w:ascii="黑体" w:hAnsi="黑体" w:eastAsia="黑体" w:cs="方正小标宋简体"/>
          <w:color w:val="000000"/>
          <w:kern w:val="0"/>
          <w:sz w:val="28"/>
          <w:szCs w:val="44"/>
        </w:rPr>
        <w:t>报考岗位：</w:t>
      </w:r>
      <w:r>
        <w:rPr>
          <w:rFonts w:hint="eastAsia" w:ascii="黑体" w:hAnsi="黑体" w:eastAsia="黑体" w:cs="方正小标宋简体"/>
          <w:color w:val="000000"/>
          <w:kern w:val="0"/>
          <w:sz w:val="28"/>
          <w:szCs w:val="44"/>
          <w:u w:val="single"/>
        </w:rPr>
        <w:t xml:space="preserve">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6"/>
        <w:gridCol w:w="2160"/>
        <w:gridCol w:w="1107"/>
        <w:gridCol w:w="1798"/>
        <w:gridCol w:w="1069"/>
        <w:gridCol w:w="1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exact"/>
          <w:jc w:val="center"/>
        </w:trPr>
        <w:tc>
          <w:tcPr>
            <w:tcW w:w="17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联系电话1</w:t>
            </w:r>
          </w:p>
        </w:tc>
        <w:tc>
          <w:tcPr>
            <w:tcW w:w="2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  <w:jc w:val="center"/>
        </w:trPr>
        <w:tc>
          <w:tcPr>
            <w:tcW w:w="17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联系电话2</w:t>
            </w:r>
          </w:p>
        </w:tc>
        <w:tc>
          <w:tcPr>
            <w:tcW w:w="2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72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241" w:firstLineChars="100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研究生（  ）  一本（    ）  二本（    ）  三本（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3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户籍号</w:t>
            </w:r>
          </w:p>
        </w:tc>
        <w:tc>
          <w:tcPr>
            <w:tcW w:w="2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家庭现住址</w:t>
            </w:r>
          </w:p>
        </w:tc>
        <w:tc>
          <w:tcPr>
            <w:tcW w:w="72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2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ind w:firstLine="555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我承诺：表中所填姓名、身份证号码与档案和身份证记载的一致，同时保证所填信息、所提交证件、证明及照片真实有效，否则取消招聘资格。</w:t>
            </w:r>
          </w:p>
          <w:p>
            <w:pPr>
              <w:widowControl/>
              <w:spacing w:line="440" w:lineRule="exact"/>
              <w:ind w:firstLine="555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报考人员签字：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报名组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2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 xml:space="preserve"> 组长（签字）：         成员（签字）：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exact"/>
          <w:jc w:val="center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招聘领导小组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dashSmallGap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953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dashSmallGap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exact"/>
          <w:jc w:val="center"/>
        </w:trPr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片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片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5590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77B38"/>
    <w:rsid w:val="65C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2019-11-15T07:06:14Z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