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E555" w14:textId="77777777" w:rsidR="009A7854" w:rsidRDefault="009A7854" w:rsidP="009A7854">
      <w:pPr>
        <w:jc w:val="left"/>
        <w:textAlignment w:val="center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附件1</w:t>
      </w:r>
    </w:p>
    <w:p w14:paraId="4B9CCD56" w14:textId="77777777" w:rsidR="009A7854" w:rsidRDefault="009A7854" w:rsidP="009A7854">
      <w:pPr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lang w:bidi="ar"/>
        </w:rPr>
        <w:t>洛南县村镇供水公司公开选聘管理人员职位表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248"/>
        <w:gridCol w:w="578"/>
        <w:gridCol w:w="2073"/>
        <w:gridCol w:w="888"/>
        <w:gridCol w:w="1469"/>
        <w:gridCol w:w="4292"/>
        <w:gridCol w:w="464"/>
      </w:tblGrid>
      <w:tr w:rsidR="009A7854" w14:paraId="05167850" w14:textId="77777777" w:rsidTr="00C42A8E">
        <w:trPr>
          <w:trHeight w:val="853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45D1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3A24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选聘职位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6168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7C97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职位简介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9456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6342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C7C6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CC6E1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9A7854" w14:paraId="7F80BFEB" w14:textId="77777777" w:rsidTr="00C42A8E">
        <w:trPr>
          <w:trHeight w:val="546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4EFB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DCAF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董事长兼总经理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F5D2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67BB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主持公司全面工作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6718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EECC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AAF3" w14:textId="77777777" w:rsidR="009A7854" w:rsidRDefault="009A7854" w:rsidP="00C42A8E">
            <w:pPr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具有管理能力和综合协调能力。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017E1" w14:textId="77777777" w:rsidR="009A7854" w:rsidRDefault="009A7854" w:rsidP="00C42A8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9A7854" w14:paraId="12937156" w14:textId="77777777" w:rsidTr="00C42A8E">
        <w:trPr>
          <w:trHeight w:val="546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8885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0A64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8162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6B63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从事综合性工作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862F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B562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3143" w14:textId="77777777" w:rsidR="009A7854" w:rsidRDefault="009A7854" w:rsidP="00C42A8E">
            <w:pPr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具有管理能力和综合协调能力。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5CE2D" w14:textId="77777777" w:rsidR="009A7854" w:rsidRDefault="009A7854" w:rsidP="00C42A8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9A7854" w14:paraId="3F0C7425" w14:textId="77777777" w:rsidTr="00C42A8E">
        <w:trPr>
          <w:trHeight w:val="546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B3AE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DFF9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监事会主席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0B0D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E963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从事监事工作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3D20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DD5F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832B" w14:textId="77777777" w:rsidR="009A7854" w:rsidRDefault="009A7854" w:rsidP="00C42A8E">
            <w:pPr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具有管理能力和综合协调能力。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DD3A0" w14:textId="77777777" w:rsidR="009A7854" w:rsidRDefault="009A7854" w:rsidP="00C42A8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9A7854" w14:paraId="58A104D1" w14:textId="77777777" w:rsidTr="00C42A8E">
        <w:trPr>
          <w:trHeight w:val="546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932B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CFC1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综合财务部部长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17FA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84D9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从事财务管理工作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470E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财会专业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D633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54F1" w14:textId="77777777" w:rsidR="009A7854" w:rsidRDefault="009A7854" w:rsidP="00C42A8E">
            <w:pPr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具有管理能力和综合协调能力、财会专业优先。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18967" w14:textId="77777777" w:rsidR="009A7854" w:rsidRDefault="009A7854" w:rsidP="00C42A8E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9A7854" w14:paraId="01E808E7" w14:textId="77777777" w:rsidTr="00C42A8E">
        <w:trPr>
          <w:trHeight w:val="546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9BF2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5A78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运营维护部部长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9958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803D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从事综合性工作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71A4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4D02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3AEB" w14:textId="77777777" w:rsidR="009A7854" w:rsidRDefault="009A7854" w:rsidP="00C42A8E">
            <w:pPr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具有一定的文字写作能力和综合协调能力、土木工程专业优先。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70BB0" w14:textId="77777777" w:rsidR="009A7854" w:rsidRDefault="009A7854" w:rsidP="00C42A8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9A7854" w14:paraId="6B444179" w14:textId="77777777" w:rsidTr="00C42A8E">
        <w:trPr>
          <w:trHeight w:val="546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2E9B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BBFD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水质中心主任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B4EC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9DAC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从事农村水质检测工作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A474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F3B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E327" w14:textId="77777777" w:rsidR="009A7854" w:rsidRDefault="009A7854" w:rsidP="00C42A8E">
            <w:pPr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具有一定的文字写作能力和综合协调能力、化学化工专业优先。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E050A" w14:textId="77777777" w:rsidR="009A7854" w:rsidRDefault="009A7854" w:rsidP="00C42A8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  <w:tr w:rsidR="009A7854" w14:paraId="7237CCA1" w14:textId="77777777" w:rsidTr="00C42A8E">
        <w:trPr>
          <w:trHeight w:val="552"/>
          <w:jc w:val="center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ADED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3763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群众诉求受理中心主任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A615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5AA7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从事综合性工作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AF82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C4DA" w14:textId="77777777" w:rsidR="009A7854" w:rsidRDefault="009A7854" w:rsidP="00C42A8E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专科及以上学历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A2A2" w14:textId="77777777" w:rsidR="009A7854" w:rsidRDefault="009A7854" w:rsidP="00C42A8E">
            <w:pPr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具有一定的文字写作能力和综合协调能力、语言文学专业优先。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4CE69D" w14:textId="77777777" w:rsidR="009A7854" w:rsidRDefault="009A7854" w:rsidP="00C42A8E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</w:p>
        </w:tc>
      </w:tr>
    </w:tbl>
    <w:p w14:paraId="4034ED04" w14:textId="77777777" w:rsidR="00AC26FD" w:rsidRPr="009A7854" w:rsidRDefault="00AC26FD">
      <w:bookmarkStart w:id="0" w:name="_GoBack"/>
      <w:bookmarkEnd w:id="0"/>
    </w:p>
    <w:sectPr w:rsidR="00AC26FD" w:rsidRPr="009A7854" w:rsidSect="009A7854">
      <w:pgSz w:w="16838" w:h="11906" w:orient="landscape" w:code="9"/>
      <w:pgMar w:top="1531" w:right="1985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5C35" w14:textId="77777777" w:rsidR="008F2E54" w:rsidRDefault="008F2E54" w:rsidP="009A7854">
      <w:r>
        <w:separator/>
      </w:r>
    </w:p>
  </w:endnote>
  <w:endnote w:type="continuationSeparator" w:id="0">
    <w:p w14:paraId="0070BC87" w14:textId="77777777" w:rsidR="008F2E54" w:rsidRDefault="008F2E54" w:rsidP="009A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76D5" w14:textId="77777777" w:rsidR="008F2E54" w:rsidRDefault="008F2E54" w:rsidP="009A7854">
      <w:r>
        <w:separator/>
      </w:r>
    </w:p>
  </w:footnote>
  <w:footnote w:type="continuationSeparator" w:id="0">
    <w:p w14:paraId="3C929FB6" w14:textId="77777777" w:rsidR="008F2E54" w:rsidRDefault="008F2E54" w:rsidP="009A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54"/>
    <w:rsid w:val="00743D54"/>
    <w:rsid w:val="008F2E54"/>
    <w:rsid w:val="009A7854"/>
    <w:rsid w:val="00AC26FD"/>
    <w:rsid w:val="00C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892B9-E497-4A89-B3E4-5976585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8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2021-05-11T06:54:00Z</dcterms:created>
  <dcterms:modified xsi:type="dcterms:W3CDTF">2021-05-11T06:54:00Z</dcterms:modified>
</cp:coreProperties>
</file>