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jc w:val="center"/>
        <w:tblLook w:val="04A0" w:firstRow="1" w:lastRow="0" w:firstColumn="1" w:lastColumn="0" w:noHBand="0" w:noVBand="1"/>
      </w:tblPr>
      <w:tblGrid>
        <w:gridCol w:w="1123"/>
        <w:gridCol w:w="1308"/>
        <w:gridCol w:w="136"/>
        <w:gridCol w:w="1286"/>
        <w:gridCol w:w="852"/>
        <w:gridCol w:w="583"/>
        <w:gridCol w:w="270"/>
        <w:gridCol w:w="427"/>
        <w:gridCol w:w="852"/>
        <w:gridCol w:w="711"/>
        <w:gridCol w:w="1852"/>
      </w:tblGrid>
      <w:tr w:rsidR="00C35852" w:rsidTr="00340199">
        <w:trPr>
          <w:trHeight w:val="761"/>
          <w:jc w:val="center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hint="eastAsia"/>
                <w:sz w:val="36"/>
                <w:szCs w:val="36"/>
              </w:rPr>
              <w:t>旬阳县2021年县直教育单位公开选调教师政审表</w:t>
            </w:r>
          </w:p>
        </w:tc>
      </w:tr>
      <w:tr w:rsidR="00C35852" w:rsidTr="00340199">
        <w:trPr>
          <w:trHeight w:val="53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 别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近期彩色免冠照片 2寸</w:t>
            </w:r>
          </w:p>
        </w:tc>
      </w:tr>
      <w:tr w:rsidR="00C35852" w:rsidTr="00340199">
        <w:trPr>
          <w:trHeight w:val="538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C35852" w:rsidTr="00340199">
        <w:trPr>
          <w:trHeight w:val="538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户籍地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C35852" w:rsidTr="00340199">
        <w:trPr>
          <w:trHeight w:val="538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C35852" w:rsidTr="00340199">
        <w:trPr>
          <w:trHeight w:val="538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C35852" w:rsidTr="00340199">
        <w:trPr>
          <w:trHeight w:val="636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报考学校及岗位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C35852" w:rsidTr="00340199">
        <w:trPr>
          <w:trHeight w:val="518"/>
          <w:jc w:val="center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家庭成员及社会主要关系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</w:tr>
      <w:tr w:rsidR="00C35852" w:rsidTr="00340199">
        <w:trPr>
          <w:trHeight w:val="518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5852" w:rsidTr="00340199">
        <w:trPr>
          <w:trHeight w:val="518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5852" w:rsidTr="00340199">
        <w:trPr>
          <w:trHeight w:val="518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5852" w:rsidTr="00340199">
        <w:trPr>
          <w:trHeight w:val="518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5852" w:rsidTr="00340199">
        <w:trPr>
          <w:trHeight w:val="555"/>
          <w:jc w:val="center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政审      情况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思想政治情况和综合情况</w:t>
            </w:r>
          </w:p>
        </w:tc>
        <w:tc>
          <w:tcPr>
            <w:tcW w:w="6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5852" w:rsidTr="00340199">
        <w:trPr>
          <w:trHeight w:val="505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　盖章</w:t>
            </w:r>
          </w:p>
        </w:tc>
      </w:tr>
      <w:tr w:rsidR="00C35852" w:rsidTr="00340199">
        <w:trPr>
          <w:trHeight w:val="247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 w:rsidR="00C35852" w:rsidTr="00340199">
        <w:trPr>
          <w:trHeight w:val="520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遵纪守法   情况</w:t>
            </w:r>
          </w:p>
        </w:tc>
        <w:tc>
          <w:tcPr>
            <w:tcW w:w="696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C35852" w:rsidTr="00340199">
        <w:trPr>
          <w:trHeight w:val="460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　盖章</w:t>
            </w:r>
          </w:p>
        </w:tc>
      </w:tr>
      <w:tr w:rsidR="00C35852" w:rsidTr="00340199">
        <w:trPr>
          <w:trHeight w:val="541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 w:rsidR="00C35852" w:rsidTr="00340199">
        <w:trPr>
          <w:trHeight w:val="1426"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教育行政主管部门</w:t>
            </w:r>
          </w:p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6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盖章</w:t>
            </w:r>
          </w:p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 w:rsidR="00C35852" w:rsidTr="00340199">
        <w:trPr>
          <w:trHeight w:val="1511"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选调领导小组办公室</w:t>
            </w:r>
          </w:p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综合政审意见</w:t>
            </w:r>
          </w:p>
        </w:tc>
        <w:tc>
          <w:tcPr>
            <w:tcW w:w="6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盖章</w:t>
            </w:r>
          </w:p>
          <w:p w:rsidR="00C35852" w:rsidRDefault="00C35852" w:rsidP="003401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 w:rsidR="00C35852" w:rsidTr="00340199">
        <w:trPr>
          <w:trHeight w:val="885"/>
          <w:jc w:val="center"/>
        </w:trPr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852" w:rsidRDefault="00C35852" w:rsidP="00340199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填表要求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1.“思想政治情况和综合情况”一栏由所在学校签署意见；2.“遵纪守法情况”一栏由户籍地所在派出所签署意见； 3.所提交的政审表信息，如有隐瞒事实，弄虚作假的，一经发现，取消选调资格。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 xml:space="preserve"> </w:t>
            </w:r>
          </w:p>
        </w:tc>
      </w:tr>
    </w:tbl>
    <w:p w:rsidR="00523E06" w:rsidRPr="00C35852" w:rsidRDefault="00523E06">
      <w:pPr>
        <w:rPr>
          <w:rFonts w:hint="eastAsia"/>
        </w:rPr>
      </w:pPr>
      <w:bookmarkStart w:id="0" w:name="_GoBack"/>
      <w:bookmarkEnd w:id="0"/>
    </w:p>
    <w:sectPr w:rsidR="00523E06" w:rsidRPr="00C3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2"/>
    <w:rsid w:val="00523E06"/>
    <w:rsid w:val="00C3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A48AD-B570-4018-95DC-3325E302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徐斯征</dc:creator>
  <cp:keywords/>
  <dc:description/>
  <cp:lastModifiedBy>徐斯征</cp:lastModifiedBy>
  <cp:revision>1</cp:revision>
  <dcterms:created xsi:type="dcterms:W3CDTF">2021-08-16T10:58:00Z</dcterms:created>
  <dcterms:modified xsi:type="dcterms:W3CDTF">2021-08-16T10:58:00Z</dcterms:modified>
</cp:coreProperties>
</file>