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65" w:type="dxa"/>
        <w:tblInd w:w="-33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930"/>
        <w:gridCol w:w="1485"/>
        <w:gridCol w:w="1245"/>
        <w:gridCol w:w="1155"/>
        <w:gridCol w:w="1140"/>
        <w:gridCol w:w="1260"/>
        <w:gridCol w:w="1164"/>
        <w:gridCol w:w="5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textAlignment w:val="center"/>
              <w:rPr>
                <w:rFonts w:ascii="黑体" w:hAnsi="宋体" w:eastAsia="黑体" w:cs="黑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kern w:val="2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彬州市公开外聘校长报名登记审核表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本人二寸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  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6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教师资格种类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   术职务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现（曾）担任职务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主要学习和工作经历</w:t>
            </w:r>
          </w:p>
        </w:tc>
        <w:tc>
          <w:tcPr>
            <w:tcW w:w="891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近五年来主要工作业绩</w:t>
            </w:r>
          </w:p>
        </w:tc>
        <w:tc>
          <w:tcPr>
            <w:tcW w:w="89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9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adjustRightInd/>
              <w:snapToGrid/>
              <w:spacing w:after="0"/>
              <w:jc w:val="both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本人已阅读彬州市公开外聘校长公告内容，自愿参加应聘，并如实填写了《彬州市公开外聘校长报名登记审核表》，提供的相关证件及佐证材料均真实有效，如有虚假，同意按有关规定处理。</w:t>
            </w:r>
          </w:p>
          <w:p>
            <w:pPr>
              <w:adjustRightInd/>
              <w:snapToGrid/>
              <w:spacing w:after="0"/>
              <w:jc w:val="both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  <w:p>
            <w:pPr>
              <w:adjustRightInd/>
              <w:snapToGrid/>
              <w:spacing w:after="0"/>
              <w:jc w:val="both"/>
              <w:textAlignment w:val="center"/>
              <w:rPr>
                <w:rStyle w:val="5"/>
                <w:rFonts w:hint="default" w:ascii="Times New Roman" w:hAnsi="Times New Roman"/>
                <w:bCs/>
                <w:color w:val="000000" w:themeColor="text1"/>
                <w:kern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本人签名：</w:t>
            </w:r>
            <w:r>
              <w:rPr>
                <w:rStyle w:val="5"/>
                <w:rFonts w:hint="default"/>
                <w:bCs/>
                <w:color w:val="000000" w:themeColor="text1"/>
                <w:kern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adjustRightInd/>
              <w:snapToGrid/>
              <w:spacing w:after="0"/>
              <w:jc w:val="both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/>
                <w:bCs/>
                <w:color w:val="000000" w:themeColor="text1"/>
                <w:kern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Style w:val="5"/>
                <w:rFonts w:hint="default"/>
                <w:bCs/>
                <w:color w:val="000000" w:themeColor="text1"/>
                <w:kern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Style w:val="6"/>
                <w:rFonts w:hint="default"/>
                <w:bCs/>
                <w:color w:val="000000" w:themeColor="text1"/>
                <w:kern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5"/>
                <w:rFonts w:hint="default"/>
                <w:bCs/>
                <w:color w:val="000000" w:themeColor="text1"/>
                <w:kern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6"/>
                <w:rFonts w:hint="default"/>
                <w:bCs/>
                <w:color w:val="000000" w:themeColor="text1"/>
                <w:kern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5"/>
                <w:rFonts w:hint="default"/>
                <w:bCs/>
                <w:color w:val="000000" w:themeColor="text1"/>
                <w:kern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6"/>
                <w:rFonts w:hint="default"/>
                <w:bCs/>
                <w:color w:val="000000" w:themeColor="text1"/>
                <w:kern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9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外聘校长工作领导小组审查意见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9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67CA9"/>
    <w:rsid w:val="0B167CA9"/>
    <w:rsid w:val="215E465C"/>
    <w:rsid w:val="2D0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2"/>
      <w:szCs w:val="32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2021-12-21T01:33:00Z</dcterms:created>
  <dc:creator>似水年华</dc:creator>
  <cp:lastModifiedBy>似水年华</cp:lastModifiedBy>
  <cp:lastPrinted>2021-12-21T01:52:26Z</cp:lastPrinted>
  <dcterms:modified xsi:type="dcterms:W3CDTF">2021-12-21T01:54:36Z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7184B0294C3F4555A0CB10D63CADC78D</vt:lpwstr>
  </property>
</Properties>
</file>